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8B7" w:rsidRDefault="00F638B7" w:rsidP="00F638B7">
      <w:pPr>
        <w:pStyle w:val="NoSpacing"/>
        <w:rPr>
          <w:rFonts w:ascii="Verdana" w:hAnsi="Verdana"/>
          <w:b/>
          <w:sz w:val="20"/>
          <w:szCs w:val="20"/>
        </w:rPr>
      </w:pPr>
    </w:p>
    <w:tbl>
      <w:tblPr>
        <w:tblStyle w:val="TableGrid"/>
        <w:tblW w:w="0" w:type="auto"/>
        <w:shd w:val="clear" w:color="auto" w:fill="FFFF66"/>
        <w:tblLook w:val="04A0" w:firstRow="1" w:lastRow="0" w:firstColumn="1" w:lastColumn="0" w:noHBand="0" w:noVBand="1"/>
      </w:tblPr>
      <w:tblGrid>
        <w:gridCol w:w="2268"/>
        <w:gridCol w:w="6588"/>
      </w:tblGrid>
      <w:tr w:rsidR="00F638B7" w:rsidRPr="00F638B7" w:rsidTr="00F638B7">
        <w:tc>
          <w:tcPr>
            <w:tcW w:w="2268" w:type="dxa"/>
            <w:shd w:val="clear" w:color="auto" w:fill="FFFF66"/>
          </w:tcPr>
          <w:p w:rsidR="00F638B7" w:rsidRPr="00F638B7" w:rsidRDefault="00F638B7" w:rsidP="00F638B7">
            <w:pPr>
              <w:pStyle w:val="NoSpacing"/>
              <w:rPr>
                <w:rFonts w:ascii="Arial" w:hAnsi="Arial" w:cs="Arial"/>
                <w:b/>
                <w:sz w:val="20"/>
                <w:szCs w:val="20"/>
              </w:rPr>
            </w:pPr>
            <w:r w:rsidRPr="00F638B7">
              <w:rPr>
                <w:rFonts w:ascii="Arial" w:hAnsi="Arial" w:cs="Arial"/>
                <w:b/>
                <w:sz w:val="20"/>
                <w:szCs w:val="20"/>
              </w:rPr>
              <w:t>D</w:t>
            </w:r>
            <w:r>
              <w:rPr>
                <w:rFonts w:ascii="Arial" w:hAnsi="Arial" w:cs="Arial"/>
                <w:b/>
                <w:sz w:val="20"/>
                <w:szCs w:val="20"/>
              </w:rPr>
              <w:t>ocument</w:t>
            </w:r>
          </w:p>
        </w:tc>
        <w:tc>
          <w:tcPr>
            <w:tcW w:w="6588" w:type="dxa"/>
            <w:shd w:val="clear" w:color="auto" w:fill="FFFF66"/>
          </w:tcPr>
          <w:p w:rsidR="00F638B7" w:rsidRPr="00F638B7" w:rsidRDefault="00F638B7" w:rsidP="00F638B7">
            <w:pPr>
              <w:pStyle w:val="NoSpacing"/>
              <w:rPr>
                <w:rFonts w:ascii="Arial" w:hAnsi="Arial" w:cs="Arial"/>
                <w:b/>
                <w:sz w:val="20"/>
                <w:szCs w:val="20"/>
              </w:rPr>
            </w:pPr>
            <w:r>
              <w:rPr>
                <w:rFonts w:ascii="Arial" w:hAnsi="Arial" w:cs="Arial"/>
                <w:b/>
                <w:sz w:val="20"/>
                <w:szCs w:val="20"/>
              </w:rPr>
              <w:t>My Blog, My Philippines</w:t>
            </w:r>
          </w:p>
        </w:tc>
      </w:tr>
    </w:tbl>
    <w:p w:rsidR="00F638B7" w:rsidRDefault="00F638B7" w:rsidP="00F638B7">
      <w:pPr>
        <w:pStyle w:val="NoSpacing"/>
        <w:rPr>
          <w:rFonts w:ascii="Verdana" w:hAnsi="Verdana"/>
          <w:b/>
          <w:sz w:val="20"/>
          <w:szCs w:val="20"/>
        </w:rPr>
      </w:pPr>
    </w:p>
    <w:tbl>
      <w:tblPr>
        <w:tblStyle w:val="TableGrid"/>
        <w:tblW w:w="0" w:type="auto"/>
        <w:tblLook w:val="04A0" w:firstRow="1" w:lastRow="0" w:firstColumn="1" w:lastColumn="0" w:noHBand="0" w:noVBand="1"/>
      </w:tblPr>
      <w:tblGrid>
        <w:gridCol w:w="2268"/>
        <w:gridCol w:w="6588"/>
      </w:tblGrid>
      <w:tr w:rsidR="00F638B7" w:rsidRPr="00F638B7" w:rsidTr="00F638B7">
        <w:tc>
          <w:tcPr>
            <w:tcW w:w="2268" w:type="dxa"/>
            <w:shd w:val="clear" w:color="auto" w:fill="0F243E" w:themeFill="text2" w:themeFillShade="80"/>
          </w:tcPr>
          <w:p w:rsidR="00F638B7" w:rsidRPr="00F638B7" w:rsidRDefault="00F638B7" w:rsidP="00F638B7">
            <w:pPr>
              <w:pStyle w:val="NoSpacing"/>
              <w:rPr>
                <w:rFonts w:ascii="Arial" w:hAnsi="Arial" w:cs="Arial"/>
                <w:b/>
                <w:sz w:val="20"/>
                <w:szCs w:val="20"/>
              </w:rPr>
            </w:pPr>
            <w:r>
              <w:rPr>
                <w:rFonts w:ascii="Arial" w:hAnsi="Arial" w:cs="Arial"/>
                <w:b/>
                <w:sz w:val="20"/>
                <w:szCs w:val="20"/>
              </w:rPr>
              <w:t>Chapter Title</w:t>
            </w:r>
          </w:p>
        </w:tc>
        <w:tc>
          <w:tcPr>
            <w:tcW w:w="6588" w:type="dxa"/>
            <w:shd w:val="clear" w:color="auto" w:fill="0F243E" w:themeFill="text2" w:themeFillShade="80"/>
          </w:tcPr>
          <w:p w:rsidR="00F638B7" w:rsidRPr="00F638B7" w:rsidRDefault="00F638B7" w:rsidP="00F638B7">
            <w:pPr>
              <w:pStyle w:val="NoSpacing"/>
              <w:rPr>
                <w:rFonts w:ascii="Arial" w:hAnsi="Arial" w:cs="Arial"/>
                <w:b/>
                <w:sz w:val="20"/>
                <w:szCs w:val="20"/>
              </w:rPr>
            </w:pPr>
            <w:r>
              <w:rPr>
                <w:rFonts w:ascii="Arial" w:hAnsi="Arial" w:cs="Arial"/>
                <w:b/>
                <w:sz w:val="20"/>
                <w:szCs w:val="20"/>
              </w:rPr>
              <w:t>Filipino Culture - Part II</w:t>
            </w:r>
          </w:p>
        </w:tc>
      </w:tr>
      <w:tr w:rsidR="00F638B7" w:rsidRPr="00F638B7" w:rsidTr="00F638B7">
        <w:tc>
          <w:tcPr>
            <w:tcW w:w="2268" w:type="dxa"/>
          </w:tcPr>
          <w:p w:rsidR="00F638B7" w:rsidRPr="00F638B7" w:rsidRDefault="00F638B7" w:rsidP="00F638B7">
            <w:pPr>
              <w:pStyle w:val="NoSpacing"/>
              <w:rPr>
                <w:rFonts w:ascii="Arial" w:hAnsi="Arial" w:cs="Arial"/>
                <w:b/>
                <w:sz w:val="20"/>
                <w:szCs w:val="20"/>
              </w:rPr>
            </w:pPr>
            <w:r>
              <w:rPr>
                <w:rFonts w:ascii="Arial" w:hAnsi="Arial" w:cs="Arial"/>
                <w:b/>
                <w:sz w:val="20"/>
                <w:szCs w:val="20"/>
              </w:rPr>
              <w:t>Articles</w:t>
            </w:r>
          </w:p>
        </w:tc>
        <w:tc>
          <w:tcPr>
            <w:tcW w:w="6588" w:type="dxa"/>
          </w:tcPr>
          <w:p w:rsidR="00F638B7" w:rsidRPr="00F638B7" w:rsidRDefault="00F638B7" w:rsidP="00F638B7">
            <w:pPr>
              <w:pStyle w:val="NoSpacing"/>
              <w:rPr>
                <w:rFonts w:ascii="Arial" w:hAnsi="Arial" w:cs="Arial"/>
                <w:b/>
                <w:sz w:val="20"/>
                <w:szCs w:val="20"/>
              </w:rPr>
            </w:pPr>
            <w:r w:rsidRPr="00F638B7">
              <w:rPr>
                <w:rFonts w:ascii="Arial" w:hAnsi="Arial" w:cs="Arial"/>
                <w:b/>
                <w:sz w:val="20"/>
                <w:szCs w:val="20"/>
              </w:rPr>
              <w:t>National Public Holiday</w:t>
            </w:r>
            <w:r>
              <w:rPr>
                <w:rFonts w:ascii="Arial" w:hAnsi="Arial" w:cs="Arial"/>
                <w:b/>
                <w:sz w:val="20"/>
                <w:szCs w:val="20"/>
              </w:rPr>
              <w:t>s</w:t>
            </w:r>
          </w:p>
        </w:tc>
      </w:tr>
      <w:tr w:rsidR="00F638B7" w:rsidRPr="00F638B7" w:rsidTr="00F638B7">
        <w:tc>
          <w:tcPr>
            <w:tcW w:w="2268" w:type="dxa"/>
          </w:tcPr>
          <w:p w:rsidR="00F638B7" w:rsidRPr="00F638B7" w:rsidRDefault="00F638B7" w:rsidP="00F638B7">
            <w:pPr>
              <w:pStyle w:val="NoSpacing"/>
              <w:rPr>
                <w:rFonts w:ascii="Arial" w:hAnsi="Arial" w:cs="Arial"/>
                <w:b/>
                <w:sz w:val="20"/>
                <w:szCs w:val="20"/>
              </w:rPr>
            </w:pPr>
          </w:p>
        </w:tc>
        <w:tc>
          <w:tcPr>
            <w:tcW w:w="6588" w:type="dxa"/>
          </w:tcPr>
          <w:p w:rsidR="00F638B7" w:rsidRPr="00F638B7" w:rsidRDefault="00F638B7" w:rsidP="00F638B7">
            <w:pPr>
              <w:pStyle w:val="NoSpacing"/>
              <w:rPr>
                <w:rFonts w:ascii="Arial" w:hAnsi="Arial" w:cs="Arial"/>
                <w:b/>
                <w:sz w:val="20"/>
                <w:szCs w:val="20"/>
              </w:rPr>
            </w:pPr>
            <w:r w:rsidRPr="00F638B7">
              <w:rPr>
                <w:rFonts w:ascii="Arial" w:hAnsi="Arial" w:cs="Arial"/>
                <w:b/>
                <w:sz w:val="20"/>
                <w:szCs w:val="20"/>
              </w:rPr>
              <w:t>National Celebrations and Commemorations</w:t>
            </w:r>
          </w:p>
        </w:tc>
      </w:tr>
      <w:tr w:rsidR="00F638B7" w:rsidRPr="00F638B7" w:rsidTr="00F638B7">
        <w:tc>
          <w:tcPr>
            <w:tcW w:w="2268" w:type="dxa"/>
            <w:shd w:val="clear" w:color="auto" w:fill="C00000"/>
          </w:tcPr>
          <w:p w:rsidR="00F638B7" w:rsidRPr="00F638B7" w:rsidRDefault="00F638B7" w:rsidP="00F638B7">
            <w:pPr>
              <w:pStyle w:val="NoSpacing"/>
              <w:rPr>
                <w:rFonts w:ascii="Arial" w:hAnsi="Arial" w:cs="Arial"/>
                <w:b/>
                <w:sz w:val="20"/>
                <w:szCs w:val="20"/>
              </w:rPr>
            </w:pPr>
            <w:r>
              <w:rPr>
                <w:rFonts w:ascii="Arial" w:hAnsi="Arial" w:cs="Arial"/>
                <w:b/>
                <w:sz w:val="20"/>
                <w:szCs w:val="20"/>
              </w:rPr>
              <w:t>Author</w:t>
            </w:r>
          </w:p>
        </w:tc>
        <w:tc>
          <w:tcPr>
            <w:tcW w:w="6588" w:type="dxa"/>
            <w:shd w:val="clear" w:color="auto" w:fill="C00000"/>
          </w:tcPr>
          <w:p w:rsidR="00F638B7" w:rsidRPr="00F638B7" w:rsidRDefault="00F638B7" w:rsidP="00F638B7">
            <w:pPr>
              <w:pStyle w:val="NoSpacing"/>
              <w:rPr>
                <w:rFonts w:ascii="Arial" w:hAnsi="Arial" w:cs="Arial"/>
                <w:b/>
                <w:sz w:val="20"/>
                <w:szCs w:val="20"/>
              </w:rPr>
            </w:pPr>
            <w:r>
              <w:rPr>
                <w:rFonts w:ascii="Arial" w:hAnsi="Arial" w:cs="Arial"/>
                <w:b/>
                <w:sz w:val="20"/>
                <w:szCs w:val="20"/>
              </w:rPr>
              <w:t>Alex Moises</w:t>
            </w:r>
          </w:p>
        </w:tc>
      </w:tr>
      <w:tr w:rsidR="00F638B7" w:rsidRPr="00F638B7" w:rsidTr="00F638B7">
        <w:tc>
          <w:tcPr>
            <w:tcW w:w="2268" w:type="dxa"/>
            <w:shd w:val="clear" w:color="auto" w:fill="FFFF66"/>
          </w:tcPr>
          <w:p w:rsidR="00F638B7" w:rsidRPr="00F638B7" w:rsidRDefault="00F638B7" w:rsidP="00F638B7">
            <w:pPr>
              <w:pStyle w:val="NoSpacing"/>
              <w:rPr>
                <w:rFonts w:ascii="Arial" w:hAnsi="Arial" w:cs="Arial"/>
                <w:b/>
                <w:sz w:val="20"/>
                <w:szCs w:val="20"/>
              </w:rPr>
            </w:pPr>
            <w:r>
              <w:rPr>
                <w:rFonts w:ascii="Arial" w:hAnsi="Arial" w:cs="Arial"/>
                <w:b/>
                <w:sz w:val="20"/>
                <w:szCs w:val="20"/>
              </w:rPr>
              <w:t>Inspiration</w:t>
            </w:r>
          </w:p>
        </w:tc>
        <w:tc>
          <w:tcPr>
            <w:tcW w:w="6588" w:type="dxa"/>
            <w:shd w:val="clear" w:color="auto" w:fill="FFFF66"/>
          </w:tcPr>
          <w:p w:rsidR="00F638B7" w:rsidRPr="00F638B7" w:rsidRDefault="00F638B7" w:rsidP="00F638B7">
            <w:pPr>
              <w:pStyle w:val="NoSpacing"/>
              <w:rPr>
                <w:rFonts w:ascii="Arial" w:hAnsi="Arial" w:cs="Arial"/>
                <w:b/>
                <w:sz w:val="20"/>
                <w:szCs w:val="20"/>
              </w:rPr>
            </w:pPr>
            <w:r>
              <w:rPr>
                <w:rFonts w:ascii="Arial" w:hAnsi="Arial" w:cs="Arial"/>
                <w:b/>
                <w:sz w:val="20"/>
                <w:szCs w:val="20"/>
              </w:rPr>
              <w:t>Little Angel Gabby</w:t>
            </w:r>
          </w:p>
        </w:tc>
      </w:tr>
    </w:tbl>
    <w:p w:rsidR="00F638B7" w:rsidRDefault="00F638B7" w:rsidP="00F638B7">
      <w:pPr>
        <w:pStyle w:val="NoSpacing"/>
        <w:rPr>
          <w:rFonts w:ascii="Verdana" w:hAnsi="Verdana"/>
          <w:b/>
          <w:sz w:val="20"/>
          <w:szCs w:val="20"/>
        </w:rPr>
      </w:pPr>
    </w:p>
    <w:p w:rsidR="00F638B7" w:rsidRDefault="00F638B7" w:rsidP="00F638B7">
      <w:pPr>
        <w:pStyle w:val="NoSpacing"/>
        <w:rPr>
          <w:rFonts w:ascii="Verdana" w:hAnsi="Verdana"/>
          <w:b/>
          <w:sz w:val="20"/>
          <w:szCs w:val="20"/>
        </w:rPr>
      </w:pPr>
    </w:p>
    <w:p w:rsidR="00064BEE" w:rsidRPr="00F638B7" w:rsidRDefault="00064BEE" w:rsidP="00F638B7">
      <w:pPr>
        <w:pStyle w:val="NoSpacing"/>
        <w:jc w:val="center"/>
        <w:rPr>
          <w:rFonts w:ascii="Verdana" w:hAnsi="Verdana"/>
          <w:b/>
          <w:sz w:val="22"/>
          <w:szCs w:val="22"/>
        </w:rPr>
      </w:pPr>
      <w:r w:rsidRPr="00F638B7">
        <w:rPr>
          <w:rFonts w:ascii="Verdana" w:hAnsi="Verdana"/>
          <w:b/>
          <w:sz w:val="22"/>
          <w:szCs w:val="22"/>
        </w:rPr>
        <w:t>National Public Holidays</w:t>
      </w:r>
    </w:p>
    <w:p w:rsidR="00F638B7" w:rsidRDefault="00F638B7" w:rsidP="00F638B7">
      <w:pPr>
        <w:pStyle w:val="NoSpacing"/>
        <w:rPr>
          <w:rFonts w:ascii="Verdana" w:hAnsi="Verdana" w:cs="Arial"/>
          <w:b/>
          <w:sz w:val="20"/>
          <w:szCs w:val="20"/>
        </w:rPr>
      </w:pPr>
    </w:p>
    <w:p w:rsidR="00064BEE" w:rsidRPr="00F638B7" w:rsidRDefault="00064BEE" w:rsidP="00436B0C">
      <w:pPr>
        <w:pStyle w:val="NoSpacing"/>
        <w:jc w:val="both"/>
        <w:rPr>
          <w:rFonts w:ascii="Verdana" w:hAnsi="Verdana"/>
          <w:b/>
          <w:sz w:val="20"/>
          <w:szCs w:val="20"/>
        </w:rPr>
      </w:pPr>
      <w:r w:rsidRPr="00F638B7">
        <w:rPr>
          <w:rFonts w:ascii="Verdana" w:hAnsi="Verdana" w:cs="Arial"/>
          <w:b/>
          <w:sz w:val="20"/>
          <w:szCs w:val="20"/>
        </w:rPr>
        <w:t xml:space="preserve">January 1: </w:t>
      </w:r>
      <w:r w:rsidRPr="00F638B7">
        <w:rPr>
          <w:rFonts w:ascii="Verdana" w:hAnsi="Verdana" w:cs="Arial"/>
          <w:b/>
          <w:color w:val="000080"/>
          <w:sz w:val="20"/>
          <w:szCs w:val="20"/>
        </w:rPr>
        <w:t>Bagong Taon</w:t>
      </w:r>
      <w:r w:rsidRPr="00F638B7">
        <w:rPr>
          <w:rFonts w:ascii="Verdana" w:hAnsi="Verdana" w:cs="Arial"/>
          <w:b/>
          <w:color w:val="800080"/>
          <w:sz w:val="20"/>
          <w:szCs w:val="20"/>
        </w:rPr>
        <w:t xml:space="preserve"> </w:t>
      </w:r>
      <w:r w:rsidRPr="00F638B7">
        <w:rPr>
          <w:rFonts w:ascii="Verdana" w:hAnsi="Verdana" w:cs="Arial"/>
          <w:b/>
          <w:sz w:val="20"/>
          <w:szCs w:val="20"/>
        </w:rPr>
        <w:t>-</w:t>
      </w:r>
      <w:r w:rsidRPr="00F638B7">
        <w:rPr>
          <w:rFonts w:ascii="Verdana" w:hAnsi="Verdana" w:cs="Arial"/>
          <w:b/>
          <w:color w:val="800080"/>
          <w:sz w:val="20"/>
          <w:szCs w:val="20"/>
        </w:rPr>
        <w:t xml:space="preserve"> </w:t>
      </w:r>
      <w:r w:rsidRPr="00F638B7">
        <w:rPr>
          <w:rFonts w:ascii="Verdana" w:hAnsi="Verdana" w:cs="Arial"/>
          <w:b/>
          <w:color w:val="000080"/>
          <w:sz w:val="20"/>
          <w:szCs w:val="20"/>
        </w:rPr>
        <w:t>New Year's Day</w:t>
      </w:r>
      <w:r w:rsidRPr="00F638B7">
        <w:rPr>
          <w:rFonts w:ascii="Verdana" w:hAnsi="Verdana" w:cs="Arial"/>
          <w:b/>
          <w:sz w:val="20"/>
          <w:szCs w:val="20"/>
        </w:rPr>
        <w:t xml:space="preserve">: This holiday is celebrated with an abundance of food, gift-giving and merry-making to welcome the </w:t>
      </w:r>
      <w:r w:rsidR="00436B0C">
        <w:rPr>
          <w:rFonts w:ascii="Verdana" w:hAnsi="Verdana" w:cs="Arial"/>
          <w:b/>
          <w:sz w:val="20"/>
          <w:szCs w:val="20"/>
        </w:rPr>
        <w:t>new y</w:t>
      </w:r>
      <w:r w:rsidR="00436B0C" w:rsidRPr="00F638B7">
        <w:rPr>
          <w:rFonts w:ascii="Verdana" w:hAnsi="Verdana" w:cs="Arial"/>
          <w:b/>
          <w:sz w:val="20"/>
          <w:szCs w:val="20"/>
        </w:rPr>
        <w:t>ear</w:t>
      </w:r>
      <w:r w:rsidRPr="00F638B7">
        <w:rPr>
          <w:rFonts w:ascii="Verdana" w:hAnsi="Verdana" w:cs="Arial"/>
          <w:b/>
          <w:sz w:val="20"/>
          <w:szCs w:val="20"/>
        </w:rPr>
        <w:t>. Usually, family members gather together for the occasion. Sometimes, friends and colleagues are invited. Special foods are prepared and Filipinos feast on these. Children receive gifts from their parents, relatives and friends.</w:t>
      </w:r>
    </w:p>
    <w:p w:rsidR="00F638B7" w:rsidRDefault="00F638B7" w:rsidP="00436B0C">
      <w:pPr>
        <w:pStyle w:val="NoSpacing"/>
        <w:jc w:val="both"/>
        <w:rPr>
          <w:rFonts w:ascii="Verdana" w:hAnsi="Verdana" w:cs="Arial"/>
          <w:b/>
          <w:sz w:val="20"/>
          <w:szCs w:val="20"/>
        </w:rPr>
      </w:pPr>
    </w:p>
    <w:p w:rsidR="00064BEE" w:rsidRPr="00F638B7" w:rsidRDefault="00064BEE" w:rsidP="00436B0C">
      <w:pPr>
        <w:pStyle w:val="NoSpacing"/>
        <w:jc w:val="both"/>
        <w:rPr>
          <w:rFonts w:ascii="Verdana" w:hAnsi="Verdana"/>
          <w:b/>
          <w:sz w:val="20"/>
          <w:szCs w:val="20"/>
        </w:rPr>
      </w:pPr>
      <w:r w:rsidRPr="00F638B7">
        <w:rPr>
          <w:rFonts w:ascii="Verdana" w:hAnsi="Verdana" w:cs="Arial"/>
          <w:b/>
          <w:sz w:val="20"/>
          <w:szCs w:val="20"/>
        </w:rPr>
        <w:t xml:space="preserve">March or April for at least 4 Days: </w:t>
      </w:r>
      <w:r w:rsidRPr="00F638B7">
        <w:rPr>
          <w:rFonts w:ascii="Verdana" w:hAnsi="Verdana" w:cs="Arial"/>
          <w:b/>
          <w:color w:val="000080"/>
          <w:sz w:val="20"/>
          <w:szCs w:val="20"/>
        </w:rPr>
        <w:t>Panahon ng Kuwaresma</w:t>
      </w:r>
      <w:r w:rsidRPr="00F638B7">
        <w:rPr>
          <w:rFonts w:ascii="Verdana" w:hAnsi="Verdana" w:cs="Arial"/>
          <w:b/>
          <w:color w:val="800080"/>
          <w:sz w:val="20"/>
          <w:szCs w:val="20"/>
        </w:rPr>
        <w:t xml:space="preserve"> </w:t>
      </w:r>
      <w:r w:rsidRPr="00F638B7">
        <w:rPr>
          <w:rFonts w:ascii="Verdana" w:hAnsi="Verdana" w:cs="Arial"/>
          <w:b/>
          <w:sz w:val="20"/>
          <w:szCs w:val="20"/>
        </w:rPr>
        <w:t>(</w:t>
      </w:r>
      <w:r w:rsidRPr="00F638B7">
        <w:rPr>
          <w:rFonts w:ascii="Verdana" w:hAnsi="Verdana" w:cs="Arial"/>
          <w:b/>
          <w:color w:val="000080"/>
          <w:sz w:val="20"/>
          <w:szCs w:val="20"/>
        </w:rPr>
        <w:t>Quaresma</w:t>
      </w:r>
      <w:r w:rsidRPr="00F638B7">
        <w:rPr>
          <w:rFonts w:ascii="Verdana" w:hAnsi="Verdana" w:cs="Arial"/>
          <w:b/>
          <w:sz w:val="20"/>
          <w:szCs w:val="20"/>
        </w:rPr>
        <w:t>)</w:t>
      </w:r>
      <w:r w:rsidRPr="00F638B7">
        <w:rPr>
          <w:rFonts w:ascii="Verdana" w:hAnsi="Verdana" w:cs="Arial"/>
          <w:b/>
          <w:color w:val="800080"/>
          <w:sz w:val="20"/>
          <w:szCs w:val="20"/>
        </w:rPr>
        <w:t xml:space="preserve"> - </w:t>
      </w:r>
      <w:r w:rsidRPr="00F638B7">
        <w:rPr>
          <w:rFonts w:ascii="Verdana" w:hAnsi="Verdana" w:cs="Arial"/>
          <w:b/>
          <w:color w:val="000080"/>
          <w:sz w:val="20"/>
          <w:szCs w:val="20"/>
        </w:rPr>
        <w:t>Lenten Season</w:t>
      </w:r>
      <w:r w:rsidRPr="00F638B7">
        <w:rPr>
          <w:rFonts w:ascii="Verdana" w:hAnsi="Verdana" w:cs="Arial"/>
          <w:b/>
          <w:sz w:val="20"/>
          <w:szCs w:val="20"/>
        </w:rPr>
        <w:t>: This holiday is a commemoration of the passion and death of Jesus Christ. The Philippines is a pre-dominantly Christian nation and Filipinos observe Christian religious practices such as going on a retreat, attending mass or worship service or undergoing personal reflection or meditation. Filipinos also use this long holiday as a time to relax at home and be with the family, to attend to personal things often forgotten during regular working or school days or to go on vacation.</w:t>
      </w:r>
    </w:p>
    <w:p w:rsidR="00F638B7" w:rsidRDefault="00F638B7" w:rsidP="00436B0C">
      <w:pPr>
        <w:pStyle w:val="NoSpacing"/>
        <w:jc w:val="both"/>
        <w:rPr>
          <w:rFonts w:ascii="Verdana" w:hAnsi="Verdana" w:cs="Arial"/>
          <w:b/>
          <w:sz w:val="20"/>
          <w:szCs w:val="20"/>
        </w:rPr>
      </w:pPr>
    </w:p>
    <w:p w:rsidR="00064BEE" w:rsidRPr="00F638B7" w:rsidRDefault="00064BEE" w:rsidP="00436B0C">
      <w:pPr>
        <w:pStyle w:val="NoSpacing"/>
        <w:jc w:val="both"/>
        <w:rPr>
          <w:rFonts w:ascii="Verdana" w:hAnsi="Verdana"/>
          <w:b/>
          <w:sz w:val="20"/>
          <w:szCs w:val="20"/>
        </w:rPr>
      </w:pPr>
      <w:r w:rsidRPr="00F638B7">
        <w:rPr>
          <w:rFonts w:ascii="Verdana" w:hAnsi="Verdana" w:cs="Arial"/>
          <w:b/>
          <w:sz w:val="20"/>
          <w:szCs w:val="20"/>
        </w:rPr>
        <w:t xml:space="preserve">April 9: </w:t>
      </w:r>
      <w:r w:rsidRPr="00F638B7">
        <w:rPr>
          <w:rFonts w:ascii="Verdana" w:hAnsi="Verdana" w:cs="Arial"/>
          <w:b/>
          <w:color w:val="000080"/>
          <w:sz w:val="20"/>
          <w:szCs w:val="20"/>
        </w:rPr>
        <w:t>Araw ng Bataan</w:t>
      </w:r>
      <w:r w:rsidRPr="00F638B7">
        <w:rPr>
          <w:rFonts w:ascii="Verdana" w:hAnsi="Verdana" w:cs="Arial"/>
          <w:b/>
          <w:color w:val="800080"/>
          <w:sz w:val="20"/>
          <w:szCs w:val="20"/>
        </w:rPr>
        <w:t xml:space="preserve"> </w:t>
      </w:r>
      <w:r w:rsidRPr="00F638B7">
        <w:rPr>
          <w:rFonts w:ascii="Verdana" w:hAnsi="Verdana" w:cs="Arial"/>
          <w:b/>
          <w:sz w:val="20"/>
          <w:szCs w:val="20"/>
        </w:rPr>
        <w:t>-</w:t>
      </w:r>
      <w:r w:rsidRPr="00F638B7">
        <w:rPr>
          <w:rFonts w:ascii="Verdana" w:hAnsi="Verdana" w:cs="Arial"/>
          <w:b/>
          <w:color w:val="800080"/>
          <w:sz w:val="20"/>
          <w:szCs w:val="20"/>
        </w:rPr>
        <w:t xml:space="preserve"> </w:t>
      </w:r>
      <w:r w:rsidRPr="00F638B7">
        <w:rPr>
          <w:rFonts w:ascii="Verdana" w:hAnsi="Verdana" w:cs="Arial"/>
          <w:b/>
          <w:color w:val="000080"/>
          <w:sz w:val="20"/>
          <w:szCs w:val="20"/>
        </w:rPr>
        <w:t>Bataan Day</w:t>
      </w:r>
      <w:r w:rsidRPr="00F638B7">
        <w:rPr>
          <w:rFonts w:ascii="Verdana" w:hAnsi="Verdana" w:cs="Arial"/>
          <w:b/>
          <w:sz w:val="20"/>
          <w:szCs w:val="20"/>
        </w:rPr>
        <w:t>: This holiday serves to honor Filipinos and American soldiers who fought and died defending the Philippines against the Japanese invaders during World War II. The ideal for which Bataan stands for is forever enshrined in the hearts of Filipinos.</w:t>
      </w:r>
    </w:p>
    <w:p w:rsidR="00F638B7" w:rsidRDefault="00F638B7" w:rsidP="00436B0C">
      <w:pPr>
        <w:pStyle w:val="NoSpacing"/>
        <w:jc w:val="both"/>
        <w:rPr>
          <w:rFonts w:ascii="Verdana" w:hAnsi="Verdana" w:cs="Arial"/>
          <w:b/>
          <w:sz w:val="20"/>
          <w:szCs w:val="20"/>
        </w:rPr>
      </w:pPr>
    </w:p>
    <w:p w:rsidR="00064BEE" w:rsidRPr="00F638B7" w:rsidRDefault="00064BEE" w:rsidP="00436B0C">
      <w:pPr>
        <w:pStyle w:val="NoSpacing"/>
        <w:jc w:val="both"/>
        <w:rPr>
          <w:rFonts w:ascii="Verdana" w:hAnsi="Verdana"/>
          <w:b/>
          <w:sz w:val="20"/>
          <w:szCs w:val="20"/>
        </w:rPr>
      </w:pPr>
      <w:r w:rsidRPr="00F638B7">
        <w:rPr>
          <w:rFonts w:ascii="Verdana" w:hAnsi="Verdana" w:cs="Arial"/>
          <w:b/>
          <w:sz w:val="20"/>
          <w:szCs w:val="20"/>
        </w:rPr>
        <w:t xml:space="preserve">May 1: </w:t>
      </w:r>
      <w:r w:rsidRPr="00F638B7">
        <w:rPr>
          <w:rFonts w:ascii="Verdana" w:hAnsi="Verdana" w:cs="Arial"/>
          <w:b/>
          <w:color w:val="000080"/>
          <w:sz w:val="20"/>
          <w:szCs w:val="20"/>
        </w:rPr>
        <w:t>Araw ng Manggagawa</w:t>
      </w:r>
      <w:r w:rsidRPr="00F638B7">
        <w:rPr>
          <w:rFonts w:ascii="Verdana" w:hAnsi="Verdana" w:cs="Arial"/>
          <w:b/>
          <w:color w:val="800080"/>
          <w:sz w:val="20"/>
          <w:szCs w:val="20"/>
        </w:rPr>
        <w:t xml:space="preserve"> </w:t>
      </w:r>
      <w:r w:rsidRPr="00F638B7">
        <w:rPr>
          <w:rFonts w:ascii="Verdana" w:hAnsi="Verdana" w:cs="Arial"/>
          <w:b/>
          <w:sz w:val="20"/>
          <w:szCs w:val="20"/>
        </w:rPr>
        <w:t xml:space="preserve">- </w:t>
      </w:r>
      <w:r w:rsidRPr="00F638B7">
        <w:rPr>
          <w:rFonts w:ascii="Verdana" w:hAnsi="Verdana" w:cs="Arial"/>
          <w:b/>
          <w:color w:val="000080"/>
          <w:sz w:val="20"/>
          <w:szCs w:val="20"/>
        </w:rPr>
        <w:t>Labor Day</w:t>
      </w:r>
      <w:r w:rsidRPr="00F638B7">
        <w:rPr>
          <w:rFonts w:ascii="Verdana" w:hAnsi="Verdana" w:cs="Arial"/>
          <w:b/>
          <w:sz w:val="20"/>
          <w:szCs w:val="20"/>
        </w:rPr>
        <w:t>: This holiday honors the Filipino workers.</w:t>
      </w:r>
    </w:p>
    <w:p w:rsidR="00F638B7" w:rsidRDefault="00F638B7" w:rsidP="00436B0C">
      <w:pPr>
        <w:pStyle w:val="NoSpacing"/>
        <w:jc w:val="both"/>
        <w:rPr>
          <w:rFonts w:ascii="Verdana" w:hAnsi="Verdana" w:cs="Arial"/>
          <w:b/>
          <w:sz w:val="20"/>
          <w:szCs w:val="20"/>
        </w:rPr>
      </w:pPr>
    </w:p>
    <w:p w:rsidR="00064BEE" w:rsidRPr="00F638B7" w:rsidRDefault="00064BEE" w:rsidP="00436B0C">
      <w:pPr>
        <w:pStyle w:val="NoSpacing"/>
        <w:jc w:val="both"/>
        <w:rPr>
          <w:rFonts w:ascii="Verdana" w:hAnsi="Verdana"/>
          <w:b/>
          <w:sz w:val="20"/>
          <w:szCs w:val="20"/>
        </w:rPr>
      </w:pPr>
      <w:r w:rsidRPr="00F638B7">
        <w:rPr>
          <w:rFonts w:ascii="Verdana" w:hAnsi="Verdana" w:cs="Arial"/>
          <w:b/>
          <w:sz w:val="20"/>
          <w:szCs w:val="20"/>
        </w:rPr>
        <w:t xml:space="preserve">June 12: </w:t>
      </w:r>
      <w:r w:rsidRPr="00F638B7">
        <w:rPr>
          <w:rFonts w:ascii="Verdana" w:hAnsi="Verdana" w:cs="Arial"/>
          <w:b/>
          <w:color w:val="000080"/>
          <w:sz w:val="20"/>
          <w:szCs w:val="20"/>
        </w:rPr>
        <w:t>Araw ng Kalayaan</w:t>
      </w:r>
      <w:r w:rsidRPr="00F638B7">
        <w:rPr>
          <w:rFonts w:ascii="Verdana" w:hAnsi="Verdana" w:cs="Arial"/>
          <w:b/>
          <w:color w:val="800080"/>
          <w:sz w:val="20"/>
          <w:szCs w:val="20"/>
        </w:rPr>
        <w:t xml:space="preserve"> </w:t>
      </w:r>
      <w:r w:rsidRPr="00F638B7">
        <w:rPr>
          <w:rFonts w:ascii="Verdana" w:hAnsi="Verdana" w:cs="Arial"/>
          <w:b/>
          <w:sz w:val="20"/>
          <w:szCs w:val="20"/>
        </w:rPr>
        <w:t>-</w:t>
      </w:r>
      <w:r w:rsidRPr="00F638B7">
        <w:rPr>
          <w:rFonts w:ascii="Verdana" w:hAnsi="Verdana" w:cs="Arial"/>
          <w:b/>
          <w:color w:val="800080"/>
          <w:sz w:val="20"/>
          <w:szCs w:val="20"/>
        </w:rPr>
        <w:t xml:space="preserve"> </w:t>
      </w:r>
      <w:r w:rsidRPr="00F638B7">
        <w:rPr>
          <w:rFonts w:ascii="Verdana" w:hAnsi="Verdana" w:cs="Arial"/>
          <w:b/>
          <w:color w:val="000080"/>
          <w:sz w:val="20"/>
          <w:szCs w:val="20"/>
        </w:rPr>
        <w:t>Independence Day</w:t>
      </w:r>
      <w:r w:rsidRPr="00F638B7">
        <w:rPr>
          <w:rFonts w:ascii="Verdana" w:hAnsi="Verdana" w:cs="Arial"/>
          <w:b/>
          <w:sz w:val="20"/>
          <w:szCs w:val="20"/>
        </w:rPr>
        <w:t xml:space="preserve">: This holiday is a commemoration of the first declaration of Philippine independence from a foreign colonial ruler. During this day, the nation honors the heroes and heroines of the Philippine republic. Official functions are carried out in such places as the Andres Bonifacio monument in Kalookan City, Jose Rizal monument in Rizal </w:t>
      </w:r>
      <w:r w:rsidR="00436B0C">
        <w:rPr>
          <w:rFonts w:ascii="Verdana" w:hAnsi="Verdana" w:cs="Arial"/>
          <w:b/>
          <w:sz w:val="20"/>
          <w:szCs w:val="20"/>
        </w:rPr>
        <w:t>p</w:t>
      </w:r>
      <w:r w:rsidR="00436B0C" w:rsidRPr="00F638B7">
        <w:rPr>
          <w:rFonts w:ascii="Verdana" w:hAnsi="Verdana" w:cs="Arial"/>
          <w:b/>
          <w:sz w:val="20"/>
          <w:szCs w:val="20"/>
        </w:rPr>
        <w:t>ark</w:t>
      </w:r>
      <w:r w:rsidRPr="00F638B7">
        <w:rPr>
          <w:rFonts w:ascii="Verdana" w:hAnsi="Verdana" w:cs="Arial"/>
          <w:b/>
          <w:sz w:val="20"/>
          <w:szCs w:val="20"/>
        </w:rPr>
        <w:t xml:space="preserve"> and Kawit, Cavite.</w:t>
      </w:r>
    </w:p>
    <w:p w:rsidR="00F638B7" w:rsidRDefault="00F638B7" w:rsidP="00436B0C">
      <w:pPr>
        <w:pStyle w:val="NoSpacing"/>
        <w:jc w:val="both"/>
        <w:rPr>
          <w:rFonts w:ascii="Verdana" w:hAnsi="Verdana" w:cs="Arial"/>
          <w:b/>
          <w:sz w:val="20"/>
          <w:szCs w:val="20"/>
        </w:rPr>
      </w:pPr>
    </w:p>
    <w:p w:rsidR="00064BEE" w:rsidRPr="00F638B7" w:rsidRDefault="00064BEE" w:rsidP="00436B0C">
      <w:pPr>
        <w:pStyle w:val="NoSpacing"/>
        <w:jc w:val="both"/>
        <w:rPr>
          <w:rFonts w:ascii="Verdana" w:hAnsi="Verdana"/>
          <w:b/>
          <w:sz w:val="20"/>
          <w:szCs w:val="20"/>
        </w:rPr>
      </w:pPr>
      <w:r w:rsidRPr="00F638B7">
        <w:rPr>
          <w:rFonts w:ascii="Verdana" w:hAnsi="Verdana" w:cs="Arial"/>
          <w:b/>
          <w:sz w:val="20"/>
          <w:szCs w:val="20"/>
        </w:rPr>
        <w:t xml:space="preserve">Last Sunday of August: </w:t>
      </w:r>
      <w:r w:rsidRPr="00F638B7">
        <w:rPr>
          <w:rFonts w:ascii="Verdana" w:hAnsi="Verdana" w:cs="Arial"/>
          <w:b/>
          <w:color w:val="000080"/>
          <w:sz w:val="20"/>
          <w:szCs w:val="20"/>
        </w:rPr>
        <w:t>Araw ng mga Bayani</w:t>
      </w:r>
      <w:r w:rsidRPr="00F638B7">
        <w:rPr>
          <w:rFonts w:ascii="Verdana" w:hAnsi="Verdana" w:cs="Arial"/>
          <w:b/>
          <w:color w:val="800080"/>
          <w:sz w:val="20"/>
          <w:szCs w:val="20"/>
        </w:rPr>
        <w:t xml:space="preserve"> </w:t>
      </w:r>
      <w:r w:rsidRPr="00F638B7">
        <w:rPr>
          <w:rFonts w:ascii="Verdana" w:hAnsi="Verdana" w:cs="Arial"/>
          <w:b/>
          <w:sz w:val="20"/>
          <w:szCs w:val="20"/>
        </w:rPr>
        <w:t>-</w:t>
      </w:r>
      <w:r w:rsidRPr="00F638B7">
        <w:rPr>
          <w:rFonts w:ascii="Verdana" w:hAnsi="Verdana" w:cs="Arial"/>
          <w:b/>
          <w:color w:val="800080"/>
          <w:sz w:val="20"/>
          <w:szCs w:val="20"/>
        </w:rPr>
        <w:t xml:space="preserve"> </w:t>
      </w:r>
      <w:r w:rsidRPr="00F638B7">
        <w:rPr>
          <w:rFonts w:ascii="Verdana" w:hAnsi="Verdana" w:cs="Arial"/>
          <w:b/>
          <w:color w:val="000080"/>
          <w:sz w:val="20"/>
          <w:szCs w:val="20"/>
        </w:rPr>
        <w:t>National Heroes Day</w:t>
      </w:r>
      <w:r w:rsidRPr="00F638B7">
        <w:rPr>
          <w:rFonts w:ascii="Verdana" w:hAnsi="Verdana" w:cs="Arial"/>
          <w:b/>
          <w:sz w:val="20"/>
          <w:szCs w:val="20"/>
        </w:rPr>
        <w:t>: This holiday is dedicated to the heroes and heroines of the Philippine republic.</w:t>
      </w:r>
    </w:p>
    <w:p w:rsidR="00F638B7" w:rsidRDefault="00F638B7" w:rsidP="00436B0C">
      <w:pPr>
        <w:pStyle w:val="NoSpacing"/>
        <w:jc w:val="both"/>
        <w:rPr>
          <w:rFonts w:ascii="Verdana" w:hAnsi="Verdana" w:cs="Arial"/>
          <w:b/>
          <w:sz w:val="20"/>
          <w:szCs w:val="20"/>
        </w:rPr>
      </w:pPr>
    </w:p>
    <w:p w:rsidR="00064BEE" w:rsidRPr="00F638B7" w:rsidRDefault="00064BEE" w:rsidP="00436B0C">
      <w:pPr>
        <w:pStyle w:val="NoSpacing"/>
        <w:jc w:val="both"/>
        <w:rPr>
          <w:rFonts w:ascii="Verdana" w:hAnsi="Verdana"/>
          <w:b/>
          <w:sz w:val="20"/>
          <w:szCs w:val="20"/>
        </w:rPr>
      </w:pPr>
      <w:r w:rsidRPr="00F638B7">
        <w:rPr>
          <w:rFonts w:ascii="Verdana" w:hAnsi="Verdana" w:cs="Arial"/>
          <w:b/>
          <w:sz w:val="20"/>
          <w:szCs w:val="20"/>
        </w:rPr>
        <w:t xml:space="preserve">November 1: </w:t>
      </w:r>
      <w:r w:rsidRPr="00F638B7">
        <w:rPr>
          <w:rFonts w:ascii="Verdana" w:hAnsi="Verdana" w:cs="Arial"/>
          <w:b/>
          <w:color w:val="000080"/>
          <w:sz w:val="20"/>
          <w:szCs w:val="20"/>
        </w:rPr>
        <w:t>Araw ng mga Patay</w:t>
      </w:r>
      <w:r w:rsidRPr="00F638B7">
        <w:rPr>
          <w:rFonts w:ascii="Verdana" w:hAnsi="Verdana" w:cs="Arial"/>
          <w:b/>
          <w:color w:val="800080"/>
          <w:sz w:val="20"/>
          <w:szCs w:val="20"/>
        </w:rPr>
        <w:t xml:space="preserve"> </w:t>
      </w:r>
      <w:r w:rsidRPr="00F638B7">
        <w:rPr>
          <w:rFonts w:ascii="Verdana" w:hAnsi="Verdana" w:cs="Arial"/>
          <w:b/>
          <w:sz w:val="20"/>
          <w:szCs w:val="20"/>
        </w:rPr>
        <w:t>-</w:t>
      </w:r>
      <w:r w:rsidRPr="00F638B7">
        <w:rPr>
          <w:rFonts w:ascii="Verdana" w:hAnsi="Verdana" w:cs="Arial"/>
          <w:b/>
          <w:color w:val="800080"/>
          <w:sz w:val="20"/>
          <w:szCs w:val="20"/>
        </w:rPr>
        <w:t xml:space="preserve"> </w:t>
      </w:r>
      <w:r w:rsidRPr="00F638B7">
        <w:rPr>
          <w:rFonts w:ascii="Verdana" w:hAnsi="Verdana" w:cs="Arial"/>
          <w:b/>
          <w:color w:val="000080"/>
          <w:sz w:val="20"/>
          <w:szCs w:val="20"/>
        </w:rPr>
        <w:t>All Saints Day</w:t>
      </w:r>
      <w:r w:rsidRPr="00F638B7">
        <w:rPr>
          <w:rFonts w:ascii="Verdana" w:hAnsi="Verdana" w:cs="Arial"/>
          <w:b/>
          <w:sz w:val="20"/>
          <w:szCs w:val="20"/>
        </w:rPr>
        <w:t xml:space="preserve">: This holiday is a time to remember the loved ones who have passed away by visiting their cemeteries, by praying for their souls or by simply recalling --- with fondness --- the times when they were still alive. The commemoration of All Saints Day goes with the commemoration of All Souls Day which makes for a good break from work. Hundreds of thousands or even millions of people </w:t>
      </w:r>
      <w:r w:rsidRPr="00F638B7">
        <w:rPr>
          <w:rFonts w:ascii="Verdana" w:hAnsi="Verdana" w:cs="Arial"/>
          <w:b/>
          <w:sz w:val="20"/>
          <w:szCs w:val="20"/>
        </w:rPr>
        <w:lastRenderedPageBreak/>
        <w:t>of Metro Manila leave the metropolis to go to their provinces just to visit the cemeteries of their loved ones.</w:t>
      </w:r>
    </w:p>
    <w:p w:rsidR="00F638B7" w:rsidRDefault="00F638B7" w:rsidP="00436B0C">
      <w:pPr>
        <w:pStyle w:val="NoSpacing"/>
        <w:jc w:val="both"/>
        <w:rPr>
          <w:rFonts w:ascii="Verdana" w:hAnsi="Verdana" w:cs="Arial"/>
          <w:b/>
          <w:sz w:val="20"/>
          <w:szCs w:val="20"/>
        </w:rPr>
      </w:pPr>
    </w:p>
    <w:p w:rsidR="00064BEE" w:rsidRPr="00F638B7" w:rsidRDefault="00064BEE" w:rsidP="00436B0C">
      <w:pPr>
        <w:pStyle w:val="NoSpacing"/>
        <w:jc w:val="both"/>
        <w:rPr>
          <w:rFonts w:ascii="Verdana" w:hAnsi="Verdana"/>
          <w:b/>
          <w:sz w:val="20"/>
          <w:szCs w:val="20"/>
        </w:rPr>
      </w:pPr>
      <w:r w:rsidRPr="00F638B7">
        <w:rPr>
          <w:rFonts w:ascii="Verdana" w:hAnsi="Verdana" w:cs="Arial"/>
          <w:b/>
          <w:sz w:val="20"/>
          <w:szCs w:val="20"/>
        </w:rPr>
        <w:t>November 2:</w:t>
      </w:r>
      <w:r w:rsidRPr="00F638B7">
        <w:rPr>
          <w:rFonts w:ascii="Verdana" w:hAnsi="Verdana" w:cs="Arial"/>
          <w:b/>
          <w:color w:val="800080"/>
          <w:sz w:val="20"/>
          <w:szCs w:val="20"/>
        </w:rPr>
        <w:t xml:space="preserve"> </w:t>
      </w:r>
      <w:r w:rsidRPr="00F638B7">
        <w:rPr>
          <w:rFonts w:ascii="Verdana" w:hAnsi="Verdana" w:cs="Arial"/>
          <w:b/>
          <w:color w:val="000080"/>
          <w:sz w:val="20"/>
          <w:szCs w:val="20"/>
        </w:rPr>
        <w:t>Araw ng mga Kaluluwa</w:t>
      </w:r>
      <w:r w:rsidRPr="00F638B7">
        <w:rPr>
          <w:rFonts w:ascii="Verdana" w:hAnsi="Verdana" w:cs="Arial"/>
          <w:b/>
          <w:color w:val="800080"/>
          <w:sz w:val="20"/>
          <w:szCs w:val="20"/>
        </w:rPr>
        <w:t xml:space="preserve"> </w:t>
      </w:r>
      <w:r w:rsidRPr="00F638B7">
        <w:rPr>
          <w:rFonts w:ascii="Verdana" w:hAnsi="Verdana" w:cs="Arial"/>
          <w:b/>
          <w:sz w:val="20"/>
          <w:szCs w:val="20"/>
        </w:rPr>
        <w:t>-</w:t>
      </w:r>
      <w:r w:rsidRPr="00F638B7">
        <w:rPr>
          <w:rFonts w:ascii="Verdana" w:hAnsi="Verdana" w:cs="Arial"/>
          <w:b/>
          <w:color w:val="800080"/>
          <w:sz w:val="20"/>
          <w:szCs w:val="20"/>
        </w:rPr>
        <w:t xml:space="preserve"> </w:t>
      </w:r>
      <w:r w:rsidRPr="00F638B7">
        <w:rPr>
          <w:rFonts w:ascii="Verdana" w:hAnsi="Verdana" w:cs="Arial"/>
          <w:b/>
          <w:color w:val="000080"/>
          <w:sz w:val="20"/>
          <w:szCs w:val="20"/>
        </w:rPr>
        <w:t>All Souls Day</w:t>
      </w:r>
      <w:r w:rsidRPr="00F638B7">
        <w:rPr>
          <w:rFonts w:ascii="Verdana" w:hAnsi="Verdana" w:cs="Arial"/>
          <w:b/>
          <w:sz w:val="20"/>
          <w:szCs w:val="20"/>
        </w:rPr>
        <w:t xml:space="preserve">: </w:t>
      </w:r>
      <w:r w:rsidR="000D743B" w:rsidRPr="00F638B7">
        <w:rPr>
          <w:rFonts w:ascii="Verdana" w:hAnsi="Verdana" w:cs="Arial"/>
          <w:b/>
          <w:sz w:val="20"/>
          <w:szCs w:val="20"/>
        </w:rPr>
        <w:t>This holiday serves to honor</w:t>
      </w:r>
      <w:r w:rsidRPr="00F638B7">
        <w:rPr>
          <w:rFonts w:ascii="Verdana" w:hAnsi="Verdana" w:cs="Arial"/>
          <w:b/>
          <w:sz w:val="20"/>
          <w:szCs w:val="20"/>
        </w:rPr>
        <w:t xml:space="preserve"> the loved ones who have passed away.</w:t>
      </w:r>
    </w:p>
    <w:p w:rsidR="00F638B7" w:rsidRDefault="00F638B7" w:rsidP="00436B0C">
      <w:pPr>
        <w:pStyle w:val="NoSpacing"/>
        <w:jc w:val="both"/>
        <w:rPr>
          <w:rFonts w:ascii="Verdana" w:hAnsi="Verdana" w:cs="Arial"/>
          <w:b/>
          <w:sz w:val="20"/>
          <w:szCs w:val="20"/>
        </w:rPr>
      </w:pPr>
    </w:p>
    <w:p w:rsidR="00064BEE" w:rsidRPr="00F638B7" w:rsidRDefault="00064BEE" w:rsidP="00436B0C">
      <w:pPr>
        <w:pStyle w:val="NoSpacing"/>
        <w:jc w:val="both"/>
        <w:rPr>
          <w:rFonts w:ascii="Verdana" w:hAnsi="Verdana"/>
          <w:b/>
          <w:sz w:val="20"/>
          <w:szCs w:val="20"/>
        </w:rPr>
      </w:pPr>
      <w:r w:rsidRPr="00F638B7">
        <w:rPr>
          <w:rFonts w:ascii="Verdana" w:hAnsi="Verdana" w:cs="Arial"/>
          <w:b/>
          <w:sz w:val="20"/>
          <w:szCs w:val="20"/>
        </w:rPr>
        <w:t xml:space="preserve">November 30: </w:t>
      </w:r>
      <w:r w:rsidRPr="00F638B7">
        <w:rPr>
          <w:rFonts w:ascii="Verdana" w:hAnsi="Verdana" w:cs="Arial"/>
          <w:b/>
          <w:color w:val="000080"/>
          <w:sz w:val="20"/>
          <w:szCs w:val="20"/>
        </w:rPr>
        <w:t>Araw ni Bonifacio</w:t>
      </w:r>
      <w:r w:rsidRPr="00F638B7">
        <w:rPr>
          <w:rFonts w:ascii="Verdana" w:hAnsi="Verdana" w:cs="Arial"/>
          <w:b/>
          <w:color w:val="800080"/>
          <w:sz w:val="20"/>
          <w:szCs w:val="20"/>
        </w:rPr>
        <w:t xml:space="preserve"> </w:t>
      </w:r>
      <w:r w:rsidRPr="00F638B7">
        <w:rPr>
          <w:rFonts w:ascii="Verdana" w:hAnsi="Verdana" w:cs="Arial"/>
          <w:b/>
          <w:sz w:val="20"/>
          <w:szCs w:val="20"/>
        </w:rPr>
        <w:t>-</w:t>
      </w:r>
      <w:r w:rsidRPr="00F638B7">
        <w:rPr>
          <w:rFonts w:ascii="Verdana" w:hAnsi="Verdana" w:cs="Arial"/>
          <w:b/>
          <w:color w:val="800080"/>
          <w:sz w:val="20"/>
          <w:szCs w:val="20"/>
        </w:rPr>
        <w:t xml:space="preserve"> </w:t>
      </w:r>
      <w:r w:rsidRPr="00F638B7">
        <w:rPr>
          <w:rFonts w:ascii="Verdana" w:hAnsi="Verdana" w:cs="Arial"/>
          <w:b/>
          <w:color w:val="000080"/>
          <w:sz w:val="20"/>
          <w:szCs w:val="20"/>
        </w:rPr>
        <w:t>Bonifacio Day</w:t>
      </w:r>
      <w:r w:rsidRPr="00F638B7">
        <w:rPr>
          <w:rFonts w:ascii="Verdana" w:hAnsi="Verdana" w:cs="Arial"/>
          <w:b/>
          <w:sz w:val="20"/>
          <w:szCs w:val="20"/>
        </w:rPr>
        <w:t xml:space="preserve">: This holiday is the birthday of Andres Bonifacio --- the founder of the revolutionary society known as the Katipunan. A good number of monuments have been erected to honor Bonifacio and the most famous is the Andres Bonifacio monument in Kalookan. </w:t>
      </w:r>
    </w:p>
    <w:p w:rsidR="00F638B7" w:rsidRDefault="00F638B7" w:rsidP="00436B0C">
      <w:pPr>
        <w:pStyle w:val="NoSpacing"/>
        <w:jc w:val="both"/>
        <w:rPr>
          <w:rFonts w:ascii="Verdana" w:hAnsi="Verdana" w:cs="Arial"/>
          <w:b/>
          <w:sz w:val="20"/>
          <w:szCs w:val="20"/>
        </w:rPr>
      </w:pPr>
    </w:p>
    <w:p w:rsidR="00064BEE" w:rsidRPr="00F638B7" w:rsidRDefault="00064BEE" w:rsidP="00436B0C">
      <w:pPr>
        <w:pStyle w:val="NoSpacing"/>
        <w:jc w:val="both"/>
        <w:rPr>
          <w:rFonts w:ascii="Verdana" w:hAnsi="Verdana"/>
          <w:b/>
          <w:sz w:val="20"/>
          <w:szCs w:val="20"/>
        </w:rPr>
      </w:pPr>
      <w:r w:rsidRPr="00F638B7">
        <w:rPr>
          <w:rFonts w:ascii="Verdana" w:hAnsi="Verdana" w:cs="Arial"/>
          <w:b/>
          <w:sz w:val="20"/>
          <w:szCs w:val="20"/>
        </w:rPr>
        <w:t xml:space="preserve">December 24: </w:t>
      </w:r>
      <w:r w:rsidRPr="00F638B7">
        <w:rPr>
          <w:rFonts w:ascii="Verdana" w:hAnsi="Verdana" w:cs="Arial"/>
          <w:b/>
          <w:color w:val="000080"/>
          <w:sz w:val="20"/>
          <w:szCs w:val="20"/>
        </w:rPr>
        <w:t>Disperas ng Pasko</w:t>
      </w:r>
      <w:r w:rsidRPr="00F638B7">
        <w:rPr>
          <w:rFonts w:ascii="Verdana" w:hAnsi="Verdana" w:cs="Arial"/>
          <w:b/>
          <w:color w:val="800080"/>
          <w:sz w:val="20"/>
          <w:szCs w:val="20"/>
        </w:rPr>
        <w:t xml:space="preserve"> </w:t>
      </w:r>
      <w:r w:rsidRPr="00F638B7">
        <w:rPr>
          <w:rFonts w:ascii="Verdana" w:hAnsi="Verdana" w:cs="Arial"/>
          <w:b/>
          <w:sz w:val="20"/>
          <w:szCs w:val="20"/>
        </w:rPr>
        <w:t xml:space="preserve">- </w:t>
      </w:r>
      <w:r w:rsidRPr="00F638B7">
        <w:rPr>
          <w:rFonts w:ascii="Verdana" w:hAnsi="Verdana" w:cs="Arial"/>
          <w:b/>
          <w:color w:val="000080"/>
          <w:sz w:val="20"/>
          <w:szCs w:val="20"/>
        </w:rPr>
        <w:t>Christmas Eve</w:t>
      </w:r>
      <w:r w:rsidRPr="00F638B7">
        <w:rPr>
          <w:rFonts w:ascii="Verdana" w:hAnsi="Verdana" w:cs="Arial"/>
          <w:b/>
          <w:sz w:val="20"/>
          <w:szCs w:val="20"/>
        </w:rPr>
        <w:t>: This holiday is a commemoration of the birth of Jesus Christ. Filipinos celebrate this day by preparing special foods at home. These foods are served throughout the day whenever friends, relatives or colleagues come to visit them. The climax of this event occurs on the eve of Christmas when a special meal called "noche buena" is prepared. During "noche buena," family members enjoy all the special foods that have been prepared. The all-day celebration is punctuated by gift-giving and merry-making, and it continues until the early hours of Christmas day, which is the reason for the celebration.</w:t>
      </w:r>
    </w:p>
    <w:p w:rsidR="00F638B7" w:rsidRDefault="00F638B7" w:rsidP="00436B0C">
      <w:pPr>
        <w:pStyle w:val="NoSpacing"/>
        <w:jc w:val="both"/>
        <w:rPr>
          <w:rFonts w:ascii="Verdana" w:hAnsi="Verdana" w:cs="Arial"/>
          <w:b/>
          <w:sz w:val="20"/>
          <w:szCs w:val="20"/>
        </w:rPr>
      </w:pPr>
    </w:p>
    <w:p w:rsidR="00064BEE" w:rsidRPr="00F638B7" w:rsidRDefault="00064BEE" w:rsidP="00436B0C">
      <w:pPr>
        <w:pStyle w:val="NoSpacing"/>
        <w:jc w:val="both"/>
        <w:rPr>
          <w:rFonts w:ascii="Verdana" w:hAnsi="Verdana"/>
          <w:b/>
          <w:sz w:val="20"/>
          <w:szCs w:val="20"/>
        </w:rPr>
      </w:pPr>
      <w:r w:rsidRPr="00F638B7">
        <w:rPr>
          <w:rFonts w:ascii="Verdana" w:hAnsi="Verdana" w:cs="Arial"/>
          <w:b/>
          <w:sz w:val="20"/>
          <w:szCs w:val="20"/>
        </w:rPr>
        <w:t xml:space="preserve">December 25: </w:t>
      </w:r>
      <w:r w:rsidRPr="00F638B7">
        <w:rPr>
          <w:rFonts w:ascii="Verdana" w:hAnsi="Verdana" w:cs="Arial"/>
          <w:b/>
          <w:color w:val="000080"/>
          <w:sz w:val="20"/>
          <w:szCs w:val="20"/>
        </w:rPr>
        <w:t>Pasko</w:t>
      </w:r>
      <w:r w:rsidRPr="00F638B7">
        <w:rPr>
          <w:rFonts w:ascii="Verdana" w:hAnsi="Verdana" w:cs="Arial"/>
          <w:b/>
          <w:sz w:val="20"/>
          <w:szCs w:val="20"/>
        </w:rPr>
        <w:t xml:space="preserve"> -</w:t>
      </w:r>
      <w:r w:rsidRPr="00F638B7">
        <w:rPr>
          <w:rFonts w:ascii="Verdana" w:hAnsi="Verdana" w:cs="Arial"/>
          <w:b/>
          <w:color w:val="000080"/>
          <w:sz w:val="20"/>
          <w:szCs w:val="20"/>
        </w:rPr>
        <w:t xml:space="preserve"> Christmas</w:t>
      </w:r>
      <w:r w:rsidRPr="00F638B7">
        <w:rPr>
          <w:rFonts w:ascii="Verdana" w:hAnsi="Verdana" w:cs="Arial"/>
          <w:b/>
          <w:sz w:val="20"/>
          <w:szCs w:val="20"/>
        </w:rPr>
        <w:t>: This holiday is in honor of Jesus Christ. Christian tradition has it that December 25 is the birthday of Jesus Christ. Since the Philippines is a pre-dominantly Christian country, Filipinos celebrate this day with so much food and gift-giving. For Filipinos, Christmas day is the "main event" of the holiday season, which lasts for three weeks.</w:t>
      </w:r>
    </w:p>
    <w:p w:rsidR="00F638B7" w:rsidRDefault="00F638B7" w:rsidP="00436B0C">
      <w:pPr>
        <w:pStyle w:val="NoSpacing"/>
        <w:jc w:val="both"/>
        <w:rPr>
          <w:rFonts w:ascii="Verdana" w:hAnsi="Verdana" w:cs="Arial"/>
          <w:b/>
          <w:sz w:val="20"/>
          <w:szCs w:val="20"/>
        </w:rPr>
      </w:pPr>
    </w:p>
    <w:p w:rsidR="00064BEE" w:rsidRPr="00F638B7" w:rsidRDefault="00064BEE" w:rsidP="00436B0C">
      <w:pPr>
        <w:pStyle w:val="NoSpacing"/>
        <w:jc w:val="both"/>
        <w:rPr>
          <w:rFonts w:ascii="Verdana" w:hAnsi="Verdana"/>
          <w:b/>
          <w:sz w:val="20"/>
          <w:szCs w:val="20"/>
        </w:rPr>
      </w:pPr>
      <w:r w:rsidRPr="00F638B7">
        <w:rPr>
          <w:rFonts w:ascii="Verdana" w:hAnsi="Verdana" w:cs="Arial"/>
          <w:b/>
          <w:sz w:val="20"/>
          <w:szCs w:val="20"/>
        </w:rPr>
        <w:t xml:space="preserve">December 30: </w:t>
      </w:r>
      <w:r w:rsidRPr="00F638B7">
        <w:rPr>
          <w:rFonts w:ascii="Verdana" w:hAnsi="Verdana" w:cs="Arial"/>
          <w:b/>
          <w:color w:val="000080"/>
          <w:sz w:val="20"/>
          <w:szCs w:val="20"/>
        </w:rPr>
        <w:t xml:space="preserve">Araw ni Rizal </w:t>
      </w:r>
      <w:r w:rsidRPr="00F638B7">
        <w:rPr>
          <w:rFonts w:ascii="Verdana" w:hAnsi="Verdana" w:cs="Arial"/>
          <w:b/>
          <w:sz w:val="20"/>
          <w:szCs w:val="20"/>
        </w:rPr>
        <w:t>-</w:t>
      </w:r>
      <w:r w:rsidRPr="00F638B7">
        <w:rPr>
          <w:rFonts w:ascii="Verdana" w:hAnsi="Verdana" w:cs="Arial"/>
          <w:b/>
          <w:color w:val="000080"/>
          <w:sz w:val="20"/>
          <w:szCs w:val="20"/>
        </w:rPr>
        <w:t xml:space="preserve"> Rizal Day</w:t>
      </w:r>
      <w:r w:rsidRPr="00F638B7">
        <w:rPr>
          <w:rFonts w:ascii="Verdana" w:hAnsi="Verdana" w:cs="Arial"/>
          <w:b/>
          <w:sz w:val="20"/>
          <w:szCs w:val="20"/>
        </w:rPr>
        <w:t>: This holiday is a commemoration of the martyrdom of Jose Rizal in 1896. An iconic structure stands on the site where Rizal was executed. This is the Rizal monument at Rizal park in Manila, which is a popular tourist attraction.</w:t>
      </w:r>
    </w:p>
    <w:p w:rsidR="00F638B7" w:rsidRDefault="00F638B7" w:rsidP="00436B0C">
      <w:pPr>
        <w:pStyle w:val="NoSpacing"/>
        <w:jc w:val="both"/>
        <w:rPr>
          <w:rFonts w:ascii="Verdana" w:hAnsi="Verdana" w:cs="Arial"/>
          <w:b/>
          <w:sz w:val="20"/>
          <w:szCs w:val="20"/>
        </w:rPr>
      </w:pPr>
    </w:p>
    <w:p w:rsidR="00F638B7" w:rsidRDefault="00064BEE" w:rsidP="00436B0C">
      <w:pPr>
        <w:pStyle w:val="NoSpacing"/>
        <w:jc w:val="both"/>
        <w:rPr>
          <w:rFonts w:ascii="Verdana" w:hAnsi="Verdana" w:cs="Arial"/>
          <w:b/>
          <w:sz w:val="20"/>
          <w:szCs w:val="20"/>
        </w:rPr>
      </w:pPr>
      <w:r w:rsidRPr="00F638B7">
        <w:rPr>
          <w:rFonts w:ascii="Verdana" w:hAnsi="Verdana" w:cs="Arial"/>
          <w:b/>
          <w:sz w:val="20"/>
          <w:szCs w:val="20"/>
        </w:rPr>
        <w:t xml:space="preserve">December 31: </w:t>
      </w:r>
      <w:r w:rsidRPr="00F638B7">
        <w:rPr>
          <w:rFonts w:ascii="Verdana" w:hAnsi="Verdana" w:cs="Arial"/>
          <w:b/>
          <w:color w:val="000080"/>
          <w:sz w:val="20"/>
          <w:szCs w:val="20"/>
        </w:rPr>
        <w:t xml:space="preserve">Disperas ng Bagong Taon </w:t>
      </w:r>
      <w:r w:rsidRPr="00F638B7">
        <w:rPr>
          <w:rFonts w:ascii="Verdana" w:hAnsi="Verdana" w:cs="Arial"/>
          <w:b/>
          <w:sz w:val="20"/>
          <w:szCs w:val="20"/>
        </w:rPr>
        <w:t xml:space="preserve">- </w:t>
      </w:r>
      <w:r w:rsidRPr="00F638B7">
        <w:rPr>
          <w:rFonts w:ascii="Verdana" w:hAnsi="Verdana" w:cs="Arial"/>
          <w:b/>
          <w:color w:val="000080"/>
          <w:sz w:val="20"/>
          <w:szCs w:val="20"/>
        </w:rPr>
        <w:t>New Year's Eve</w:t>
      </w:r>
      <w:r w:rsidRPr="00F638B7">
        <w:rPr>
          <w:rFonts w:ascii="Verdana" w:hAnsi="Verdana" w:cs="Arial"/>
          <w:b/>
          <w:sz w:val="20"/>
          <w:szCs w:val="20"/>
        </w:rPr>
        <w:t>: This holiday is celebrated --- with much hope and fanfare --</w:t>
      </w:r>
      <w:r w:rsidR="00436B0C">
        <w:rPr>
          <w:rFonts w:ascii="Verdana" w:hAnsi="Verdana" w:cs="Arial"/>
          <w:b/>
          <w:sz w:val="20"/>
          <w:szCs w:val="20"/>
        </w:rPr>
        <w:t>- to welcome the coming of the n</w:t>
      </w:r>
      <w:r w:rsidRPr="00F638B7">
        <w:rPr>
          <w:rFonts w:ascii="Verdana" w:hAnsi="Verdana" w:cs="Arial"/>
          <w:b/>
          <w:sz w:val="20"/>
          <w:szCs w:val="20"/>
        </w:rPr>
        <w:t>ew year. In the past, Filipinos welcomed the new year with a bang by using firecrackers to create loud noises. (This is a Chinese tradition which the Filipinos have assimilated.) However, the use of firecrackers by individual Filipino during new year's eve has been discouraged because, in the past, it had caused the destruction of properties, injuries to thousands of revelers and even d</w:t>
      </w:r>
      <w:r w:rsidR="00F638B7">
        <w:rPr>
          <w:rFonts w:ascii="Verdana" w:hAnsi="Verdana" w:cs="Arial"/>
          <w:b/>
          <w:sz w:val="20"/>
          <w:szCs w:val="20"/>
        </w:rPr>
        <w:t>eath to a number of individuals.</w:t>
      </w:r>
    </w:p>
    <w:p w:rsidR="00F638B7" w:rsidRDefault="00F638B7" w:rsidP="00F638B7">
      <w:pPr>
        <w:pStyle w:val="NoSpacing"/>
        <w:rPr>
          <w:rFonts w:ascii="Verdana" w:hAnsi="Verdana" w:cs="Arial"/>
          <w:b/>
          <w:sz w:val="20"/>
          <w:szCs w:val="20"/>
        </w:rPr>
      </w:pPr>
    </w:p>
    <w:p w:rsidR="00F638B7" w:rsidRDefault="00F638B7" w:rsidP="00F638B7">
      <w:pPr>
        <w:pStyle w:val="NoSpacing"/>
        <w:rPr>
          <w:rFonts w:ascii="Verdana" w:hAnsi="Verdana" w:cs="Arial"/>
          <w:b/>
          <w:sz w:val="20"/>
          <w:szCs w:val="20"/>
        </w:rPr>
      </w:pPr>
    </w:p>
    <w:p w:rsidR="00F638B7" w:rsidRDefault="00F638B7" w:rsidP="00F638B7">
      <w:pPr>
        <w:pStyle w:val="NoSpacing"/>
        <w:rPr>
          <w:rFonts w:ascii="Verdana" w:hAnsi="Verdana" w:cs="Arial"/>
          <w:b/>
          <w:sz w:val="20"/>
          <w:szCs w:val="20"/>
        </w:rPr>
      </w:pPr>
    </w:p>
    <w:p w:rsidR="00F638B7" w:rsidRDefault="00F638B7" w:rsidP="00F638B7">
      <w:pPr>
        <w:pStyle w:val="NoSpacing"/>
        <w:rPr>
          <w:rFonts w:ascii="Verdana" w:hAnsi="Verdana" w:cs="Arial"/>
          <w:b/>
          <w:sz w:val="20"/>
          <w:szCs w:val="20"/>
        </w:rPr>
      </w:pPr>
    </w:p>
    <w:p w:rsidR="000D743B" w:rsidRPr="00436B0C" w:rsidRDefault="000D743B" w:rsidP="00436B0C">
      <w:pPr>
        <w:pStyle w:val="NoSpacing"/>
        <w:jc w:val="center"/>
        <w:rPr>
          <w:rFonts w:ascii="Verdana" w:hAnsi="Verdana"/>
          <w:b/>
          <w:sz w:val="22"/>
          <w:szCs w:val="22"/>
        </w:rPr>
      </w:pPr>
      <w:r w:rsidRPr="00436B0C">
        <w:rPr>
          <w:rFonts w:ascii="Verdana" w:hAnsi="Verdana"/>
          <w:b/>
          <w:sz w:val="22"/>
          <w:szCs w:val="22"/>
        </w:rPr>
        <w:t>National Celebrations and Commemorations</w:t>
      </w:r>
    </w:p>
    <w:p w:rsidR="00F638B7" w:rsidRDefault="00F638B7" w:rsidP="00F638B7">
      <w:pPr>
        <w:pStyle w:val="NoSpacing"/>
        <w:rPr>
          <w:rFonts w:ascii="Verdana" w:hAnsi="Verdana" w:cs="Arial"/>
          <w:b/>
          <w:sz w:val="20"/>
          <w:szCs w:val="20"/>
        </w:rPr>
      </w:pPr>
    </w:p>
    <w:p w:rsidR="000D743B" w:rsidRPr="00F638B7" w:rsidRDefault="000D743B" w:rsidP="00436B0C">
      <w:pPr>
        <w:pStyle w:val="NoSpacing"/>
        <w:jc w:val="both"/>
        <w:rPr>
          <w:rFonts w:ascii="Verdana" w:hAnsi="Verdana"/>
          <w:b/>
          <w:sz w:val="20"/>
          <w:szCs w:val="20"/>
        </w:rPr>
      </w:pPr>
      <w:r w:rsidRPr="00F638B7">
        <w:rPr>
          <w:rFonts w:ascii="Verdana" w:hAnsi="Verdana" w:cs="Arial"/>
          <w:b/>
          <w:sz w:val="20"/>
          <w:szCs w:val="20"/>
        </w:rPr>
        <w:t xml:space="preserve">March or April for four days at least: </w:t>
      </w:r>
      <w:r w:rsidRPr="00F638B7">
        <w:rPr>
          <w:rFonts w:ascii="Verdana" w:hAnsi="Verdana" w:cs="Arial"/>
          <w:b/>
          <w:color w:val="000080"/>
          <w:sz w:val="20"/>
          <w:szCs w:val="20"/>
        </w:rPr>
        <w:t>Lenten Season</w:t>
      </w:r>
      <w:r w:rsidRPr="00F638B7">
        <w:rPr>
          <w:rFonts w:ascii="Verdana" w:hAnsi="Verdana" w:cs="Arial"/>
          <w:b/>
          <w:sz w:val="20"/>
          <w:szCs w:val="20"/>
        </w:rPr>
        <w:t xml:space="preserve">: This holiday is a commemoration of the passion and death of Jesus Christ. During this season, Filipinos observe Christian religious practices such as going on a retreat, attending mass or worship services or undergoing personal reflection. A great number of Filipinos use this period to go on a holiday </w:t>
      </w:r>
      <w:r w:rsidRPr="00F638B7">
        <w:rPr>
          <w:rFonts w:ascii="Verdana" w:hAnsi="Verdana" w:cs="Arial"/>
          <w:b/>
          <w:sz w:val="20"/>
          <w:szCs w:val="20"/>
        </w:rPr>
        <w:lastRenderedPageBreak/>
        <w:t>vacation. They go to resorts and nice beaches, which are quite easy to find in the Philippines. A greater number of Filipinos take this opportunity "to go back to the provinces" and to return to their hometowns. The vast majority take t</w:t>
      </w:r>
      <w:r w:rsidR="001E4493" w:rsidRPr="00F638B7">
        <w:rPr>
          <w:rFonts w:ascii="Verdana" w:hAnsi="Verdana" w:cs="Arial"/>
          <w:b/>
          <w:sz w:val="20"/>
          <w:szCs w:val="20"/>
        </w:rPr>
        <w:t>his time to be with their families</w:t>
      </w:r>
      <w:r w:rsidRPr="00F638B7">
        <w:rPr>
          <w:rFonts w:ascii="Verdana" w:hAnsi="Verdana" w:cs="Arial"/>
          <w:b/>
          <w:sz w:val="20"/>
          <w:szCs w:val="20"/>
        </w:rPr>
        <w:t xml:space="preserve"> and to do the things they cannot do during the entire year.</w:t>
      </w:r>
    </w:p>
    <w:p w:rsidR="00F638B7" w:rsidRDefault="00F638B7" w:rsidP="00436B0C">
      <w:pPr>
        <w:pStyle w:val="NoSpacing"/>
        <w:jc w:val="both"/>
        <w:rPr>
          <w:rFonts w:ascii="Verdana" w:hAnsi="Verdana" w:cs="Arial"/>
          <w:b/>
          <w:sz w:val="20"/>
          <w:szCs w:val="20"/>
        </w:rPr>
      </w:pPr>
    </w:p>
    <w:p w:rsidR="000D743B" w:rsidRPr="00F638B7" w:rsidRDefault="000D743B" w:rsidP="00436B0C">
      <w:pPr>
        <w:pStyle w:val="NoSpacing"/>
        <w:jc w:val="both"/>
        <w:rPr>
          <w:rFonts w:ascii="Verdana" w:hAnsi="Verdana"/>
          <w:b/>
          <w:sz w:val="20"/>
          <w:szCs w:val="20"/>
        </w:rPr>
      </w:pPr>
      <w:r w:rsidRPr="00F638B7">
        <w:rPr>
          <w:rFonts w:ascii="Verdana" w:hAnsi="Verdana" w:cs="Arial"/>
          <w:b/>
          <w:sz w:val="20"/>
          <w:szCs w:val="20"/>
        </w:rPr>
        <w:t xml:space="preserve">Throughout May: </w:t>
      </w:r>
      <w:r w:rsidRPr="00F638B7">
        <w:rPr>
          <w:rFonts w:ascii="Verdana" w:hAnsi="Verdana" w:cs="Arial"/>
          <w:b/>
          <w:color w:val="000080"/>
          <w:sz w:val="20"/>
          <w:szCs w:val="20"/>
        </w:rPr>
        <w:t>Flores de Mayo</w:t>
      </w:r>
      <w:r w:rsidRPr="00F638B7">
        <w:rPr>
          <w:rFonts w:ascii="Verdana" w:hAnsi="Verdana" w:cs="Arial"/>
          <w:b/>
          <w:sz w:val="20"/>
          <w:szCs w:val="20"/>
        </w:rPr>
        <w:t>: This is a celebration which takes the form of a pageant-parade and it gives honor to the town's beautiful ladies who symbolize all that is good and feminine. These ladies are accompanied by male escorts during the parade.</w:t>
      </w:r>
    </w:p>
    <w:p w:rsidR="00F638B7" w:rsidRDefault="00F638B7" w:rsidP="00436B0C">
      <w:pPr>
        <w:pStyle w:val="NoSpacing"/>
        <w:jc w:val="both"/>
        <w:rPr>
          <w:rFonts w:ascii="Verdana" w:hAnsi="Verdana" w:cs="Arial"/>
          <w:b/>
          <w:sz w:val="20"/>
          <w:szCs w:val="20"/>
        </w:rPr>
      </w:pPr>
    </w:p>
    <w:p w:rsidR="000D743B" w:rsidRPr="00F638B7" w:rsidRDefault="000D743B" w:rsidP="00436B0C">
      <w:pPr>
        <w:pStyle w:val="NoSpacing"/>
        <w:jc w:val="both"/>
        <w:rPr>
          <w:rFonts w:ascii="Verdana" w:hAnsi="Verdana"/>
          <w:b/>
          <w:sz w:val="20"/>
          <w:szCs w:val="20"/>
        </w:rPr>
      </w:pPr>
      <w:r w:rsidRPr="00F638B7">
        <w:rPr>
          <w:rFonts w:ascii="Verdana" w:hAnsi="Verdana" w:cs="Arial"/>
          <w:b/>
          <w:sz w:val="20"/>
          <w:szCs w:val="20"/>
        </w:rPr>
        <w:t xml:space="preserve">June 12: </w:t>
      </w:r>
      <w:r w:rsidRPr="00F638B7">
        <w:rPr>
          <w:rFonts w:ascii="Verdana" w:hAnsi="Verdana" w:cs="Arial"/>
          <w:b/>
          <w:color w:val="000080"/>
          <w:sz w:val="20"/>
          <w:szCs w:val="20"/>
        </w:rPr>
        <w:t>Independence Day</w:t>
      </w:r>
      <w:r w:rsidRPr="00F638B7">
        <w:rPr>
          <w:rFonts w:ascii="Verdana" w:hAnsi="Verdana" w:cs="Arial"/>
          <w:b/>
          <w:sz w:val="20"/>
          <w:szCs w:val="20"/>
        </w:rPr>
        <w:t>: The nation celebrates the day when it first declared its independence from foreign colonial rule. Various activities that serve to honor the country's heroes and heroines are carried out throughout the Philippine archipelago. The most notable of these activities are the flag-raising ceremonies held in landmark places like the Andres Bonifacio monument in Kalookan, Jose Rizal monument in Rizal park and Kawit, Cavite.</w:t>
      </w:r>
    </w:p>
    <w:p w:rsidR="00F638B7" w:rsidRDefault="00F638B7" w:rsidP="00436B0C">
      <w:pPr>
        <w:pStyle w:val="NoSpacing"/>
        <w:jc w:val="both"/>
        <w:rPr>
          <w:rFonts w:ascii="Verdana" w:hAnsi="Verdana" w:cs="Arial"/>
          <w:b/>
          <w:sz w:val="20"/>
          <w:szCs w:val="20"/>
        </w:rPr>
      </w:pPr>
    </w:p>
    <w:p w:rsidR="000D743B" w:rsidRPr="00F638B7" w:rsidRDefault="000D743B" w:rsidP="00436B0C">
      <w:pPr>
        <w:pStyle w:val="NoSpacing"/>
        <w:jc w:val="both"/>
        <w:rPr>
          <w:rFonts w:ascii="Verdana" w:hAnsi="Verdana"/>
          <w:b/>
          <w:sz w:val="20"/>
          <w:szCs w:val="20"/>
        </w:rPr>
      </w:pPr>
      <w:r w:rsidRPr="00F638B7">
        <w:rPr>
          <w:rFonts w:ascii="Verdana" w:hAnsi="Verdana" w:cs="Arial"/>
          <w:b/>
          <w:sz w:val="20"/>
          <w:szCs w:val="20"/>
        </w:rPr>
        <w:t xml:space="preserve">August 13-19: </w:t>
      </w:r>
      <w:r w:rsidRPr="00F638B7">
        <w:rPr>
          <w:rFonts w:ascii="Verdana" w:hAnsi="Verdana" w:cs="Arial"/>
          <w:b/>
          <w:color w:val="000080"/>
          <w:sz w:val="20"/>
          <w:szCs w:val="20"/>
        </w:rPr>
        <w:t>Linggo ng Wika - National Language Week</w:t>
      </w:r>
      <w:r w:rsidRPr="00F638B7">
        <w:rPr>
          <w:rFonts w:ascii="Verdana" w:hAnsi="Verdana" w:cs="Arial"/>
          <w:b/>
          <w:sz w:val="20"/>
          <w:szCs w:val="20"/>
        </w:rPr>
        <w:t>: This is a week-long celebration of the Filipino language in schools throughout the country.</w:t>
      </w:r>
    </w:p>
    <w:p w:rsidR="00F638B7" w:rsidRDefault="00F638B7" w:rsidP="00436B0C">
      <w:pPr>
        <w:pStyle w:val="NoSpacing"/>
        <w:jc w:val="both"/>
        <w:rPr>
          <w:rFonts w:ascii="Verdana" w:hAnsi="Verdana" w:cs="Arial"/>
          <w:b/>
          <w:sz w:val="20"/>
          <w:szCs w:val="20"/>
        </w:rPr>
      </w:pPr>
    </w:p>
    <w:p w:rsidR="000D743B" w:rsidRPr="00F638B7" w:rsidRDefault="000D743B" w:rsidP="00436B0C">
      <w:pPr>
        <w:pStyle w:val="NoSpacing"/>
        <w:jc w:val="both"/>
        <w:rPr>
          <w:rFonts w:ascii="Verdana" w:hAnsi="Verdana"/>
          <w:b/>
          <w:sz w:val="20"/>
          <w:szCs w:val="20"/>
        </w:rPr>
      </w:pPr>
      <w:r w:rsidRPr="00F638B7">
        <w:rPr>
          <w:rFonts w:ascii="Verdana" w:hAnsi="Verdana" w:cs="Arial"/>
          <w:b/>
          <w:sz w:val="20"/>
          <w:szCs w:val="20"/>
        </w:rPr>
        <w:t xml:space="preserve">November 1 and 2: </w:t>
      </w:r>
      <w:r w:rsidRPr="00F638B7">
        <w:rPr>
          <w:rFonts w:ascii="Verdana" w:hAnsi="Verdana" w:cs="Arial"/>
          <w:b/>
          <w:color w:val="000080"/>
          <w:sz w:val="20"/>
          <w:szCs w:val="20"/>
        </w:rPr>
        <w:t>All Saints Day and All Souls Day</w:t>
      </w:r>
      <w:r w:rsidRPr="00F638B7">
        <w:rPr>
          <w:rFonts w:ascii="Verdana" w:hAnsi="Verdana" w:cs="Arial"/>
          <w:b/>
          <w:sz w:val="20"/>
          <w:szCs w:val="20"/>
        </w:rPr>
        <w:t>: The nation remembers their departed loved ones by visiting their cemeteries, by praying for their souls or by simply recalling --- with fondness --- the time when their departed loved ones were still alive. Just before All Saints Day, many Filipinos spend a lot of time cleaning the tomb</w:t>
      </w:r>
      <w:r w:rsidR="001E4493" w:rsidRPr="00F638B7">
        <w:rPr>
          <w:rFonts w:ascii="Verdana" w:hAnsi="Verdana" w:cs="Arial"/>
          <w:b/>
          <w:sz w:val="20"/>
          <w:szCs w:val="20"/>
        </w:rPr>
        <w:t>s</w:t>
      </w:r>
      <w:r w:rsidRPr="00F638B7">
        <w:rPr>
          <w:rFonts w:ascii="Verdana" w:hAnsi="Verdana" w:cs="Arial"/>
          <w:b/>
          <w:sz w:val="20"/>
          <w:szCs w:val="20"/>
        </w:rPr>
        <w:t xml:space="preserve"> of their loved ones. From October 31 to November 2, cemeteries virtually turn into camping grounds since the family members of the departed would stay in the cemeteries for the whole day or the whole night.</w:t>
      </w:r>
    </w:p>
    <w:p w:rsidR="00F638B7" w:rsidRDefault="00F638B7" w:rsidP="00436B0C">
      <w:pPr>
        <w:pStyle w:val="NoSpacing"/>
        <w:jc w:val="both"/>
        <w:rPr>
          <w:rFonts w:ascii="Verdana" w:hAnsi="Verdana" w:cs="Arial"/>
          <w:b/>
          <w:sz w:val="20"/>
          <w:szCs w:val="20"/>
        </w:rPr>
      </w:pPr>
    </w:p>
    <w:p w:rsidR="000D743B" w:rsidRPr="00F638B7" w:rsidRDefault="000D743B" w:rsidP="00436B0C">
      <w:pPr>
        <w:pStyle w:val="NoSpacing"/>
        <w:jc w:val="both"/>
        <w:rPr>
          <w:rFonts w:ascii="Verdana" w:hAnsi="Verdana"/>
          <w:b/>
          <w:sz w:val="20"/>
          <w:szCs w:val="20"/>
        </w:rPr>
      </w:pPr>
      <w:r w:rsidRPr="00F638B7">
        <w:rPr>
          <w:rFonts w:ascii="Verdana" w:hAnsi="Verdana" w:cs="Arial"/>
          <w:b/>
          <w:sz w:val="20"/>
          <w:szCs w:val="20"/>
        </w:rPr>
        <w:t>November 30:</w:t>
      </w:r>
      <w:r w:rsidRPr="00F638B7">
        <w:rPr>
          <w:rFonts w:ascii="Verdana" w:hAnsi="Verdana" w:cs="Arial"/>
          <w:b/>
          <w:color w:val="800080"/>
          <w:sz w:val="20"/>
          <w:szCs w:val="20"/>
        </w:rPr>
        <w:t xml:space="preserve"> </w:t>
      </w:r>
      <w:r w:rsidRPr="00F638B7">
        <w:rPr>
          <w:rFonts w:ascii="Verdana" w:hAnsi="Verdana" w:cs="Arial"/>
          <w:b/>
          <w:color w:val="000080"/>
          <w:sz w:val="20"/>
          <w:szCs w:val="20"/>
        </w:rPr>
        <w:t>Bonifacio Day</w:t>
      </w:r>
      <w:r w:rsidRPr="00F638B7">
        <w:rPr>
          <w:rFonts w:ascii="Verdana" w:hAnsi="Verdana" w:cs="Arial"/>
          <w:b/>
          <w:sz w:val="20"/>
          <w:szCs w:val="20"/>
        </w:rPr>
        <w:t>: The nation honors Andres Bonifacio, the founder of the revolutionary society called Katipunan that led the uprising against the Spanish colonial rulers.</w:t>
      </w:r>
    </w:p>
    <w:p w:rsidR="00F638B7" w:rsidRDefault="00F638B7" w:rsidP="00436B0C">
      <w:pPr>
        <w:pStyle w:val="NoSpacing"/>
        <w:jc w:val="both"/>
        <w:rPr>
          <w:rFonts w:ascii="Verdana" w:hAnsi="Verdana" w:cs="Arial"/>
          <w:b/>
          <w:sz w:val="20"/>
          <w:szCs w:val="20"/>
        </w:rPr>
      </w:pPr>
    </w:p>
    <w:p w:rsidR="000D743B" w:rsidRPr="00F638B7" w:rsidRDefault="000D743B" w:rsidP="00436B0C">
      <w:pPr>
        <w:pStyle w:val="NoSpacing"/>
        <w:jc w:val="both"/>
        <w:rPr>
          <w:rFonts w:ascii="Verdana" w:hAnsi="Verdana"/>
          <w:b/>
          <w:sz w:val="20"/>
          <w:szCs w:val="20"/>
        </w:rPr>
      </w:pPr>
      <w:r w:rsidRPr="00F638B7">
        <w:rPr>
          <w:rFonts w:ascii="Verdana" w:hAnsi="Verdana" w:cs="Arial"/>
          <w:b/>
          <w:sz w:val="20"/>
          <w:szCs w:val="20"/>
        </w:rPr>
        <w:t xml:space="preserve">December 24-25: </w:t>
      </w:r>
      <w:r w:rsidRPr="00F638B7">
        <w:rPr>
          <w:rFonts w:ascii="Verdana" w:hAnsi="Verdana" w:cs="Arial"/>
          <w:b/>
          <w:color w:val="000080"/>
          <w:sz w:val="20"/>
          <w:szCs w:val="20"/>
        </w:rPr>
        <w:t>Christmas</w:t>
      </w:r>
      <w:r w:rsidRPr="00F638B7">
        <w:rPr>
          <w:rFonts w:ascii="Verdana" w:hAnsi="Verdana" w:cs="Arial"/>
          <w:b/>
          <w:sz w:val="20"/>
          <w:szCs w:val="20"/>
        </w:rPr>
        <w:t>: This holiday season serves to honor Jesus Christ and it is celebrated with so much food and gift-giving by Filipino families and their relatives, friends and associates.</w:t>
      </w:r>
    </w:p>
    <w:p w:rsidR="00436B0C" w:rsidRDefault="00436B0C" w:rsidP="00436B0C">
      <w:pPr>
        <w:pStyle w:val="NoSpacing"/>
        <w:jc w:val="both"/>
        <w:rPr>
          <w:rFonts w:ascii="Verdana" w:hAnsi="Verdana" w:cs="Arial"/>
          <w:b/>
          <w:sz w:val="20"/>
          <w:szCs w:val="20"/>
        </w:rPr>
      </w:pPr>
    </w:p>
    <w:p w:rsidR="000D743B" w:rsidRPr="00F638B7" w:rsidRDefault="000D743B" w:rsidP="00436B0C">
      <w:pPr>
        <w:pStyle w:val="NoSpacing"/>
        <w:jc w:val="both"/>
        <w:rPr>
          <w:rFonts w:ascii="Verdana" w:hAnsi="Verdana"/>
          <w:b/>
          <w:sz w:val="20"/>
          <w:szCs w:val="20"/>
        </w:rPr>
      </w:pPr>
      <w:bookmarkStart w:id="0" w:name="_GoBack"/>
      <w:bookmarkEnd w:id="0"/>
      <w:r w:rsidRPr="00F638B7">
        <w:rPr>
          <w:rFonts w:ascii="Verdana" w:hAnsi="Verdana" w:cs="Arial"/>
          <w:b/>
          <w:sz w:val="20"/>
          <w:szCs w:val="20"/>
        </w:rPr>
        <w:t xml:space="preserve">December 30: </w:t>
      </w:r>
      <w:r w:rsidRPr="00F638B7">
        <w:rPr>
          <w:rFonts w:ascii="Verdana" w:hAnsi="Verdana" w:cs="Arial"/>
          <w:b/>
          <w:color w:val="000080"/>
          <w:sz w:val="20"/>
          <w:szCs w:val="20"/>
        </w:rPr>
        <w:t>Rizal Day</w:t>
      </w:r>
      <w:r w:rsidRPr="00F638B7">
        <w:rPr>
          <w:rFonts w:ascii="Verdana" w:hAnsi="Verdana" w:cs="Arial"/>
          <w:b/>
          <w:sz w:val="20"/>
          <w:szCs w:val="20"/>
        </w:rPr>
        <w:t>: The nation honors Jose Rizal, the national hero of the Philippines</w:t>
      </w:r>
    </w:p>
    <w:p w:rsidR="00F638B7" w:rsidRDefault="00F638B7" w:rsidP="00436B0C">
      <w:pPr>
        <w:pStyle w:val="NoSpacing"/>
        <w:jc w:val="both"/>
        <w:rPr>
          <w:rFonts w:ascii="Verdana" w:hAnsi="Verdana" w:cs="Arial"/>
          <w:b/>
          <w:sz w:val="20"/>
          <w:szCs w:val="20"/>
        </w:rPr>
      </w:pPr>
    </w:p>
    <w:p w:rsidR="000D743B" w:rsidRDefault="000D743B" w:rsidP="00436B0C">
      <w:pPr>
        <w:pStyle w:val="NoSpacing"/>
        <w:jc w:val="both"/>
        <w:rPr>
          <w:rFonts w:ascii="Verdana" w:hAnsi="Verdana" w:cs="Arial"/>
          <w:b/>
          <w:sz w:val="20"/>
          <w:szCs w:val="20"/>
        </w:rPr>
      </w:pPr>
      <w:r w:rsidRPr="00F638B7">
        <w:rPr>
          <w:rFonts w:ascii="Verdana" w:hAnsi="Verdana" w:cs="Arial"/>
          <w:b/>
          <w:sz w:val="20"/>
          <w:szCs w:val="20"/>
        </w:rPr>
        <w:t>December 31 - January 1:</w:t>
      </w:r>
      <w:r w:rsidRPr="00F638B7">
        <w:rPr>
          <w:rFonts w:ascii="Verdana" w:hAnsi="Verdana" w:cs="Arial"/>
          <w:b/>
          <w:color w:val="800080"/>
          <w:sz w:val="20"/>
          <w:szCs w:val="20"/>
        </w:rPr>
        <w:t xml:space="preserve"> </w:t>
      </w:r>
      <w:r w:rsidRPr="00F638B7">
        <w:rPr>
          <w:rFonts w:ascii="Verdana" w:hAnsi="Verdana" w:cs="Arial"/>
          <w:b/>
          <w:color w:val="000080"/>
          <w:sz w:val="20"/>
          <w:szCs w:val="20"/>
        </w:rPr>
        <w:t>New Year Celebration</w:t>
      </w:r>
      <w:r w:rsidRPr="00F638B7">
        <w:rPr>
          <w:rFonts w:ascii="Verdana" w:hAnsi="Verdana" w:cs="Arial"/>
          <w:b/>
          <w:sz w:val="20"/>
          <w:szCs w:val="20"/>
        </w:rPr>
        <w:t>: This holiday period is celebrated with an abundance of food, gift-giving and merry-making to welcome the new year. Family members, relatives, friends</w:t>
      </w:r>
      <w:r w:rsidR="00F638B7">
        <w:rPr>
          <w:rFonts w:ascii="Verdana" w:hAnsi="Verdana" w:cs="Arial"/>
          <w:b/>
          <w:sz w:val="20"/>
          <w:szCs w:val="20"/>
        </w:rPr>
        <w:t xml:space="preserve"> and associates gather together.</w:t>
      </w:r>
    </w:p>
    <w:p w:rsidR="00F638B7" w:rsidRDefault="00F638B7" w:rsidP="00F638B7">
      <w:pPr>
        <w:pStyle w:val="NoSpacing"/>
        <w:rPr>
          <w:rFonts w:ascii="Verdana" w:hAnsi="Verdana" w:cs="Arial"/>
          <w:b/>
          <w:sz w:val="20"/>
          <w:szCs w:val="20"/>
        </w:rPr>
      </w:pPr>
    </w:p>
    <w:p w:rsidR="00F638B7" w:rsidRDefault="00F638B7" w:rsidP="00F638B7">
      <w:pPr>
        <w:pStyle w:val="NoSpacing"/>
        <w:rPr>
          <w:rFonts w:ascii="Verdana" w:hAnsi="Verdana" w:cs="Arial"/>
          <w:b/>
          <w:sz w:val="20"/>
          <w:szCs w:val="20"/>
        </w:rPr>
      </w:pPr>
    </w:p>
    <w:p w:rsidR="00F638B7" w:rsidRDefault="00F638B7" w:rsidP="00F638B7">
      <w:pPr>
        <w:pStyle w:val="NoSpacing"/>
        <w:rPr>
          <w:rFonts w:ascii="Verdana" w:hAnsi="Verdana" w:cs="Arial"/>
          <w:b/>
          <w:sz w:val="20"/>
          <w:szCs w:val="20"/>
        </w:rPr>
      </w:pPr>
    </w:p>
    <w:p w:rsidR="00F638B7" w:rsidRDefault="00F638B7" w:rsidP="00F638B7">
      <w:pPr>
        <w:pStyle w:val="NoSpacing"/>
        <w:rPr>
          <w:rFonts w:ascii="Verdana" w:hAnsi="Verdana" w:cs="Arial"/>
          <w:b/>
          <w:sz w:val="20"/>
          <w:szCs w:val="20"/>
        </w:rPr>
      </w:pPr>
    </w:p>
    <w:p w:rsidR="00F638B7" w:rsidRPr="00F638B7" w:rsidRDefault="00F638B7" w:rsidP="00F638B7">
      <w:pPr>
        <w:pStyle w:val="NoSpacing"/>
        <w:rPr>
          <w:rFonts w:ascii="Verdana" w:hAnsi="Verdana"/>
          <w:b/>
          <w:sz w:val="20"/>
          <w:szCs w:val="20"/>
        </w:rPr>
      </w:pPr>
    </w:p>
    <w:sectPr w:rsidR="00F638B7" w:rsidRPr="00F638B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3C3"/>
    <w:rsid w:val="00064BEE"/>
    <w:rsid w:val="000D743B"/>
    <w:rsid w:val="001E4493"/>
    <w:rsid w:val="00436B0C"/>
    <w:rsid w:val="00592FD5"/>
    <w:rsid w:val="006433C3"/>
    <w:rsid w:val="006F0BE3"/>
    <w:rsid w:val="007A0411"/>
    <w:rsid w:val="00885BDA"/>
    <w:rsid w:val="008979FD"/>
    <w:rsid w:val="008A0C77"/>
    <w:rsid w:val="008C7610"/>
    <w:rsid w:val="008F36A5"/>
    <w:rsid w:val="00A30C50"/>
    <w:rsid w:val="00BC65F9"/>
    <w:rsid w:val="00C72994"/>
    <w:rsid w:val="00D65C3D"/>
    <w:rsid w:val="00F0494D"/>
    <w:rsid w:val="00F638B7"/>
    <w:rsid w:val="00FA1C5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33C3"/>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D65C3D"/>
    <w:pPr>
      <w:spacing w:before="100" w:beforeAutospacing="1" w:after="100" w:afterAutospacing="1"/>
    </w:pPr>
  </w:style>
  <w:style w:type="character" w:styleId="Strong">
    <w:name w:val="Strong"/>
    <w:qFormat/>
    <w:rsid w:val="00D65C3D"/>
    <w:rPr>
      <w:b/>
      <w:bCs/>
    </w:rPr>
  </w:style>
  <w:style w:type="character" w:styleId="Emphasis">
    <w:name w:val="Emphasis"/>
    <w:qFormat/>
    <w:rsid w:val="00D65C3D"/>
    <w:rPr>
      <w:i/>
      <w:iCs/>
    </w:rPr>
  </w:style>
  <w:style w:type="character" w:customStyle="1" w:styleId="trft">
    <w:name w:val="tr_ft"/>
    <w:basedOn w:val="DefaultParagraphFont"/>
    <w:rsid w:val="007A0411"/>
  </w:style>
  <w:style w:type="paragraph" w:styleId="NoSpacing">
    <w:name w:val="No Spacing"/>
    <w:uiPriority w:val="1"/>
    <w:qFormat/>
    <w:rsid w:val="00F638B7"/>
    <w:rPr>
      <w:sz w:val="24"/>
      <w:szCs w:val="24"/>
      <w:lang w:val="en-US" w:eastAsia="en-US"/>
    </w:rPr>
  </w:style>
  <w:style w:type="table" w:styleId="TableGrid">
    <w:name w:val="Table Grid"/>
    <w:basedOn w:val="TableNormal"/>
    <w:rsid w:val="00F638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33C3"/>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D65C3D"/>
    <w:pPr>
      <w:spacing w:before="100" w:beforeAutospacing="1" w:after="100" w:afterAutospacing="1"/>
    </w:pPr>
  </w:style>
  <w:style w:type="character" w:styleId="Strong">
    <w:name w:val="Strong"/>
    <w:qFormat/>
    <w:rsid w:val="00D65C3D"/>
    <w:rPr>
      <w:b/>
      <w:bCs/>
    </w:rPr>
  </w:style>
  <w:style w:type="character" w:styleId="Emphasis">
    <w:name w:val="Emphasis"/>
    <w:qFormat/>
    <w:rsid w:val="00D65C3D"/>
    <w:rPr>
      <w:i/>
      <w:iCs/>
    </w:rPr>
  </w:style>
  <w:style w:type="character" w:customStyle="1" w:styleId="trft">
    <w:name w:val="tr_ft"/>
    <w:basedOn w:val="DefaultParagraphFont"/>
    <w:rsid w:val="007A0411"/>
  </w:style>
  <w:style w:type="paragraph" w:styleId="NoSpacing">
    <w:name w:val="No Spacing"/>
    <w:uiPriority w:val="1"/>
    <w:qFormat/>
    <w:rsid w:val="00F638B7"/>
    <w:rPr>
      <w:sz w:val="24"/>
      <w:szCs w:val="24"/>
      <w:lang w:val="en-US" w:eastAsia="en-US"/>
    </w:rPr>
  </w:style>
  <w:style w:type="table" w:styleId="TableGrid">
    <w:name w:val="Table Grid"/>
    <w:basedOn w:val="TableNormal"/>
    <w:rsid w:val="00F638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38551">
      <w:bodyDiv w:val="1"/>
      <w:marLeft w:val="0"/>
      <w:marRight w:val="0"/>
      <w:marTop w:val="0"/>
      <w:marBottom w:val="0"/>
      <w:divBdr>
        <w:top w:val="none" w:sz="0" w:space="0" w:color="auto"/>
        <w:left w:val="none" w:sz="0" w:space="0" w:color="auto"/>
        <w:bottom w:val="none" w:sz="0" w:space="0" w:color="auto"/>
        <w:right w:val="none" w:sz="0" w:space="0" w:color="auto"/>
      </w:divBdr>
      <w:divsChild>
        <w:div w:id="1700622511">
          <w:marLeft w:val="0"/>
          <w:marRight w:val="0"/>
          <w:marTop w:val="0"/>
          <w:marBottom w:val="0"/>
          <w:divBdr>
            <w:top w:val="none" w:sz="0" w:space="0" w:color="auto"/>
            <w:left w:val="none" w:sz="0" w:space="0" w:color="auto"/>
            <w:bottom w:val="none" w:sz="0" w:space="0" w:color="auto"/>
            <w:right w:val="none" w:sz="0" w:space="0" w:color="auto"/>
          </w:divBdr>
          <w:divsChild>
            <w:div w:id="308756113">
              <w:marLeft w:val="0"/>
              <w:marRight w:val="0"/>
              <w:marTop w:val="0"/>
              <w:marBottom w:val="0"/>
              <w:divBdr>
                <w:top w:val="none" w:sz="0" w:space="0" w:color="auto"/>
                <w:left w:val="none" w:sz="0" w:space="0" w:color="auto"/>
                <w:bottom w:val="none" w:sz="0" w:space="0" w:color="auto"/>
                <w:right w:val="none" w:sz="0" w:space="0" w:color="auto"/>
              </w:divBdr>
              <w:divsChild>
                <w:div w:id="7306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42266">
      <w:bodyDiv w:val="1"/>
      <w:marLeft w:val="0"/>
      <w:marRight w:val="0"/>
      <w:marTop w:val="0"/>
      <w:marBottom w:val="0"/>
      <w:divBdr>
        <w:top w:val="none" w:sz="0" w:space="0" w:color="auto"/>
        <w:left w:val="none" w:sz="0" w:space="0" w:color="auto"/>
        <w:bottom w:val="none" w:sz="0" w:space="0" w:color="auto"/>
        <w:right w:val="none" w:sz="0" w:space="0" w:color="auto"/>
      </w:divBdr>
    </w:div>
    <w:div w:id="683016259">
      <w:bodyDiv w:val="1"/>
      <w:marLeft w:val="0"/>
      <w:marRight w:val="0"/>
      <w:marTop w:val="0"/>
      <w:marBottom w:val="0"/>
      <w:divBdr>
        <w:top w:val="none" w:sz="0" w:space="0" w:color="auto"/>
        <w:left w:val="none" w:sz="0" w:space="0" w:color="auto"/>
        <w:bottom w:val="none" w:sz="0" w:space="0" w:color="auto"/>
        <w:right w:val="none" w:sz="0" w:space="0" w:color="auto"/>
      </w:divBdr>
    </w:div>
    <w:div w:id="746656046">
      <w:bodyDiv w:val="1"/>
      <w:marLeft w:val="0"/>
      <w:marRight w:val="0"/>
      <w:marTop w:val="0"/>
      <w:marBottom w:val="0"/>
      <w:divBdr>
        <w:top w:val="none" w:sz="0" w:space="0" w:color="auto"/>
        <w:left w:val="none" w:sz="0" w:space="0" w:color="auto"/>
        <w:bottom w:val="none" w:sz="0" w:space="0" w:color="auto"/>
        <w:right w:val="none" w:sz="0" w:space="0" w:color="auto"/>
      </w:divBdr>
    </w:div>
    <w:div w:id="956330224">
      <w:bodyDiv w:val="1"/>
      <w:marLeft w:val="0"/>
      <w:marRight w:val="0"/>
      <w:marTop w:val="0"/>
      <w:marBottom w:val="0"/>
      <w:divBdr>
        <w:top w:val="none" w:sz="0" w:space="0" w:color="auto"/>
        <w:left w:val="none" w:sz="0" w:space="0" w:color="auto"/>
        <w:bottom w:val="none" w:sz="0" w:space="0" w:color="auto"/>
        <w:right w:val="none" w:sz="0" w:space="0" w:color="auto"/>
      </w:divBdr>
    </w:div>
    <w:div w:id="1381979755">
      <w:bodyDiv w:val="1"/>
      <w:marLeft w:val="0"/>
      <w:marRight w:val="0"/>
      <w:marTop w:val="0"/>
      <w:marBottom w:val="0"/>
      <w:divBdr>
        <w:top w:val="none" w:sz="0" w:space="0" w:color="auto"/>
        <w:left w:val="none" w:sz="0" w:space="0" w:color="auto"/>
        <w:bottom w:val="none" w:sz="0" w:space="0" w:color="auto"/>
        <w:right w:val="none" w:sz="0" w:space="0" w:color="auto"/>
      </w:divBdr>
    </w:div>
    <w:div w:id="1383674773">
      <w:bodyDiv w:val="1"/>
      <w:marLeft w:val="0"/>
      <w:marRight w:val="0"/>
      <w:marTop w:val="0"/>
      <w:marBottom w:val="0"/>
      <w:divBdr>
        <w:top w:val="none" w:sz="0" w:space="0" w:color="auto"/>
        <w:left w:val="none" w:sz="0" w:space="0" w:color="auto"/>
        <w:bottom w:val="none" w:sz="0" w:space="0" w:color="auto"/>
        <w:right w:val="none" w:sz="0" w:space="0" w:color="auto"/>
      </w:divBdr>
    </w:div>
    <w:div w:id="203457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My Blog,</vt:lpstr>
    </vt:vector>
  </TitlesOfParts>
  <Company>Alex Moises</Company>
  <LinksUpToDate>false</LinksUpToDate>
  <CharactersWithSpaces>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Blog,</dc:title>
  <dc:creator>Alex Moises</dc:creator>
  <cp:lastModifiedBy>Alex</cp:lastModifiedBy>
  <cp:revision>2</cp:revision>
  <dcterms:created xsi:type="dcterms:W3CDTF">2013-05-02T07:37:00Z</dcterms:created>
  <dcterms:modified xsi:type="dcterms:W3CDTF">2013-05-02T07:37:00Z</dcterms:modified>
</cp:coreProperties>
</file>